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41DB7" w14:textId="6CB67DB7" w:rsidR="0039412E" w:rsidRPr="00CC0D28" w:rsidRDefault="0039412E">
      <w:pPr>
        <w:rPr>
          <w:rFonts w:ascii="Arial" w:hAnsi="Arial" w:cs="Arial"/>
          <w:sz w:val="28"/>
          <w:szCs w:val="28"/>
        </w:rPr>
      </w:pPr>
      <w:r w:rsidRPr="00CC0D28">
        <w:rPr>
          <w:rFonts w:ascii="Arial" w:hAnsi="Arial" w:cs="Arial"/>
          <w:sz w:val="28"/>
          <w:szCs w:val="28"/>
        </w:rPr>
        <w:t>Suggested Reading by William Remak</w:t>
      </w:r>
    </w:p>
    <w:p w14:paraId="3001BC5C" w14:textId="4DA3D808" w:rsidR="0039412E" w:rsidRDefault="0039412E"/>
    <w:p w14:paraId="21A3971B" w14:textId="12D4773C" w:rsidR="0039412E" w:rsidRDefault="004F6A3C">
      <w:hyperlink r:id="rId5" w:history="1">
        <w:r w:rsidR="0039412E" w:rsidRPr="00944B17">
          <w:rPr>
            <w:rStyle w:val="Hyperlink"/>
          </w:rPr>
          <w:t>https://www.amazon.com/Wisdom-Crowds-James-Surowiecki/dp/0385721706</w:t>
        </w:r>
      </w:hyperlink>
      <w:r w:rsidR="0039412E">
        <w:t xml:space="preserve"> </w:t>
      </w:r>
    </w:p>
    <w:p w14:paraId="7BEEF82F" w14:textId="19B4168B" w:rsidR="0039412E" w:rsidRDefault="0039412E"/>
    <w:p w14:paraId="2CD18287" w14:textId="79BF6826" w:rsidR="0039412E" w:rsidRDefault="004F6A3C">
      <w:hyperlink r:id="rId6" w:history="1">
        <w:r w:rsidR="0039412E" w:rsidRPr="00944B17">
          <w:rPr>
            <w:rStyle w:val="Hyperlink"/>
          </w:rPr>
          <w:t>https://www.amazon.com/Stuck-Vaccine-Rumors-Start-They/dp/0190077247</w:t>
        </w:r>
      </w:hyperlink>
      <w:r w:rsidR="0039412E">
        <w:t xml:space="preserve"> </w:t>
      </w:r>
    </w:p>
    <w:p w14:paraId="3F0B66D3" w14:textId="33749195" w:rsidR="0039412E" w:rsidRDefault="0039412E"/>
    <w:p w14:paraId="1A01CE4F" w14:textId="646EAA5A" w:rsidR="0039412E" w:rsidRDefault="004F6A3C">
      <w:hyperlink r:id="rId7" w:history="1">
        <w:r w:rsidR="0039412E" w:rsidRPr="00944B17">
          <w:rPr>
            <w:rStyle w:val="Hyperlink"/>
          </w:rPr>
          <w:t>https://www.amazon.com/Thinking-Fast-Slow-Daniel-Kahneman/dp/0141033576</w:t>
        </w:r>
      </w:hyperlink>
      <w:r w:rsidR="0039412E">
        <w:t xml:space="preserve"> </w:t>
      </w:r>
    </w:p>
    <w:p w14:paraId="048A28DF" w14:textId="434EB540" w:rsidR="0039412E" w:rsidRDefault="0039412E"/>
    <w:p w14:paraId="3D8C219B" w14:textId="6B0BABD5" w:rsidR="0039412E" w:rsidRDefault="004F6A3C">
      <w:hyperlink r:id="rId8" w:history="1">
        <w:r w:rsidR="0039412E" w:rsidRPr="00944B17">
          <w:rPr>
            <w:rStyle w:val="Hyperlink"/>
          </w:rPr>
          <w:t>https://www.amazon.com/Trust-Revolution-Digitization-Revolutionize-Government-ebook/dp/B07T9MCY49</w:t>
        </w:r>
      </w:hyperlink>
      <w:r w:rsidR="0039412E">
        <w:t xml:space="preserve"> </w:t>
      </w:r>
    </w:p>
    <w:p w14:paraId="39CC0590" w14:textId="62FE3077" w:rsidR="00CC0D28" w:rsidRDefault="00CC0D28"/>
    <w:p w14:paraId="4132879F" w14:textId="645C4B9C" w:rsidR="00CC0D28" w:rsidRDefault="004F6A3C">
      <w:hyperlink r:id="rId9" w:history="1">
        <w:r w:rsidR="00CC0D28" w:rsidRPr="00944B17">
          <w:rPr>
            <w:rStyle w:val="Hyperlink"/>
          </w:rPr>
          <w:t>https://www.amazon.com/Innovators-Dilemma-Technologies-Management-Innovation/dp/1633691780</w:t>
        </w:r>
      </w:hyperlink>
      <w:r w:rsidR="00CC0D28">
        <w:t xml:space="preserve"> </w:t>
      </w:r>
    </w:p>
    <w:p w14:paraId="6E1487A6" w14:textId="24A4D15C" w:rsidR="00DD3766" w:rsidRDefault="00DD3766"/>
    <w:p w14:paraId="6200792E" w14:textId="4735D3D8" w:rsidR="00DD3766" w:rsidRDefault="00DD3766"/>
    <w:p w14:paraId="770CE227" w14:textId="46AB622D" w:rsidR="00DD3766" w:rsidRDefault="00DD3766">
      <w:r>
        <w:rPr>
          <w:noProof/>
        </w:rPr>
        <w:drawing>
          <wp:inline distT="0" distB="0" distL="0" distR="0" wp14:anchorId="63CC528C" wp14:editId="638C1AA8">
            <wp:extent cx="5734741" cy="32302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9731" cy="3300620"/>
                    </a:xfrm>
                    <a:prstGeom prst="rect">
                      <a:avLst/>
                    </a:prstGeom>
                    <a:noFill/>
                    <a:ln>
                      <a:noFill/>
                    </a:ln>
                  </pic:spPr>
                </pic:pic>
              </a:graphicData>
            </a:graphic>
          </wp:inline>
        </w:drawing>
      </w:r>
    </w:p>
    <w:p w14:paraId="6C61B384" w14:textId="3E6496E2" w:rsidR="00DD3766" w:rsidRDefault="00DD3766"/>
    <w:p w14:paraId="74F581A3" w14:textId="58FEDFDD" w:rsidR="004F6A3C" w:rsidRDefault="004F6A3C">
      <w:r>
        <w:t xml:space="preserve">YouTube Viewing:   </w:t>
      </w:r>
    </w:p>
    <w:p w14:paraId="5D4A3263" w14:textId="7D9723C2" w:rsidR="004F6A3C" w:rsidRDefault="004F6A3C">
      <w:hyperlink r:id="rId11" w:history="1">
        <w:r w:rsidRPr="00370F50">
          <w:rPr>
            <w:rStyle w:val="Hyperlink"/>
          </w:rPr>
          <w:t>https://www.youtube.com/watch?v=eJ3RzGoQC4s&amp;fbclid=IwAR2z3tcQOC_Z_g7sKjZfYrH38LPU0aNmJzIe247lyRuzBwzqHwLyHwzCCBo</w:t>
        </w:r>
      </w:hyperlink>
      <w:r>
        <w:t xml:space="preserve"> </w:t>
      </w:r>
    </w:p>
    <w:p w14:paraId="19740FB2" w14:textId="77777777" w:rsidR="00DD3766" w:rsidRDefault="00DD3766"/>
    <w:p w14:paraId="0805041E" w14:textId="77777777" w:rsidR="005B3FA2" w:rsidRDefault="005B3FA2">
      <w:r>
        <w:t>####</w:t>
      </w:r>
    </w:p>
    <w:p w14:paraId="1C2F778E" w14:textId="5E4B44BE" w:rsidR="005B3FA2" w:rsidRDefault="004F6A3C">
      <w:hyperlink r:id="rId12" w:history="1">
        <w:r w:rsidR="005B3FA2" w:rsidRPr="00767332">
          <w:rPr>
            <w:rStyle w:val="Hyperlink"/>
          </w:rPr>
          <w:t>https://www.psychologytoday.com/us/blog/psych-unseen/201904/what-makes-people-believe-in-conspiracy-theories</w:t>
        </w:r>
      </w:hyperlink>
      <w:r w:rsidR="005B3FA2">
        <w:t xml:space="preserve"> </w:t>
      </w:r>
    </w:p>
    <w:p w14:paraId="773C518A" w14:textId="77777777" w:rsidR="005B3FA2" w:rsidRPr="005B3FA2" w:rsidRDefault="005B3FA2" w:rsidP="005B3FA2">
      <w:pPr>
        <w:spacing w:after="0" w:line="240" w:lineRule="auto"/>
        <w:rPr>
          <w:rFonts w:ascii="Times New Roman" w:eastAsia="Times New Roman" w:hAnsi="Times New Roman" w:cs="Times New Roman"/>
          <w:color w:val="0000FF"/>
          <w:sz w:val="24"/>
          <w:szCs w:val="24"/>
          <w:u w:val="single"/>
        </w:rPr>
      </w:pPr>
      <w:r w:rsidRPr="005B3FA2">
        <w:rPr>
          <w:rFonts w:ascii="Times New Roman" w:eastAsia="Times New Roman" w:hAnsi="Times New Roman" w:cs="Times New Roman"/>
          <w:sz w:val="24"/>
          <w:szCs w:val="24"/>
        </w:rPr>
        <w:fldChar w:fldCharType="begin"/>
      </w:r>
      <w:r w:rsidRPr="005B3FA2">
        <w:rPr>
          <w:rFonts w:ascii="Times New Roman" w:eastAsia="Times New Roman" w:hAnsi="Times New Roman" w:cs="Times New Roman"/>
          <w:sz w:val="24"/>
          <w:szCs w:val="24"/>
        </w:rPr>
        <w:instrText xml:space="preserve"> HYPERLINK "https://www.psychologytoday.com/us/experts/joe-pierre-md" </w:instrText>
      </w:r>
      <w:r w:rsidRPr="005B3FA2">
        <w:rPr>
          <w:rFonts w:ascii="Times New Roman" w:eastAsia="Times New Roman" w:hAnsi="Times New Roman" w:cs="Times New Roman"/>
          <w:sz w:val="24"/>
          <w:szCs w:val="24"/>
        </w:rPr>
        <w:fldChar w:fldCharType="separate"/>
      </w:r>
    </w:p>
    <w:p w14:paraId="6011132B" w14:textId="77777777" w:rsidR="005B3FA2" w:rsidRPr="005B3FA2" w:rsidRDefault="005B3FA2" w:rsidP="005B3FA2">
      <w:pPr>
        <w:spacing w:after="0"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noProof/>
          <w:color w:val="0000FF"/>
          <w:sz w:val="24"/>
          <w:szCs w:val="24"/>
        </w:rPr>
        <w:drawing>
          <wp:inline distT="0" distB="0" distL="0" distR="0" wp14:anchorId="31093001" wp14:editId="2B5F72B1">
            <wp:extent cx="1676400" cy="2082404"/>
            <wp:effectExtent l="0" t="0" r="0" b="0"/>
            <wp:docPr id="41" name="Picture 4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0175" cy="2124359"/>
                    </a:xfrm>
                    <a:prstGeom prst="rect">
                      <a:avLst/>
                    </a:prstGeom>
                    <a:noFill/>
                    <a:ln>
                      <a:noFill/>
                    </a:ln>
                  </pic:spPr>
                </pic:pic>
              </a:graphicData>
            </a:graphic>
          </wp:inline>
        </w:drawing>
      </w:r>
    </w:p>
    <w:p w14:paraId="03A62B0F" w14:textId="07BFCCC4" w:rsidR="005B3FA2" w:rsidRPr="005B3FA2" w:rsidRDefault="005B3FA2" w:rsidP="005B3FA2">
      <w:pPr>
        <w:spacing w:after="0"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fldChar w:fldCharType="end"/>
      </w:r>
      <w:hyperlink r:id="rId15" w:history="1">
        <w:r w:rsidRPr="005B3FA2">
          <w:rPr>
            <w:rFonts w:ascii="Times New Roman" w:eastAsia="Times New Roman" w:hAnsi="Times New Roman" w:cs="Times New Roman"/>
            <w:b/>
            <w:bCs/>
            <w:color w:val="0000FF"/>
            <w:sz w:val="27"/>
            <w:szCs w:val="27"/>
            <w:u w:val="single"/>
          </w:rPr>
          <w:t>Joe Pierre M.D.</w:t>
        </w:r>
      </w:hyperlink>
    </w:p>
    <w:p w14:paraId="6888467B" w14:textId="2E3E067A" w:rsidR="005B3FA2" w:rsidRPr="005B3FA2" w:rsidRDefault="005B3FA2" w:rsidP="005B3FA2">
      <w:pPr>
        <w:spacing w:before="100" w:beforeAutospacing="1" w:after="100" w:afterAutospacing="1" w:line="240" w:lineRule="auto"/>
        <w:outlineLvl w:val="2"/>
        <w:rPr>
          <w:rFonts w:ascii="Times New Roman" w:eastAsia="Times New Roman" w:hAnsi="Times New Roman" w:cs="Times New Roman"/>
          <w:b/>
          <w:bCs/>
          <w:sz w:val="27"/>
          <w:szCs w:val="27"/>
        </w:rPr>
      </w:pPr>
      <w:r w:rsidRPr="005B3FA2">
        <w:rPr>
          <w:noProof/>
        </w:rPr>
        <w:drawing>
          <wp:inline distT="0" distB="0" distL="0" distR="0" wp14:anchorId="42F9F635" wp14:editId="56AC6225">
            <wp:extent cx="59436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3600" cy="514350"/>
                    </a:xfrm>
                    <a:prstGeom prst="rect">
                      <a:avLst/>
                    </a:prstGeom>
                    <a:noFill/>
                    <a:ln>
                      <a:noFill/>
                    </a:ln>
                  </pic:spPr>
                </pic:pic>
              </a:graphicData>
            </a:graphic>
          </wp:inline>
        </w:drawing>
      </w:r>
    </w:p>
    <w:p w14:paraId="18CEA1F6" w14:textId="77777777" w:rsidR="005B3FA2" w:rsidRPr="005B3FA2" w:rsidRDefault="004F6A3C" w:rsidP="005B3FA2">
      <w:pPr>
        <w:spacing w:before="100" w:beforeAutospacing="1" w:after="100" w:afterAutospacing="1" w:line="240" w:lineRule="auto"/>
        <w:rPr>
          <w:rFonts w:ascii="Times New Roman" w:eastAsia="Times New Roman" w:hAnsi="Times New Roman" w:cs="Times New Roman"/>
          <w:sz w:val="24"/>
          <w:szCs w:val="24"/>
        </w:rPr>
      </w:pPr>
      <w:hyperlink r:id="rId17" w:history="1">
        <w:r w:rsidR="005B3FA2" w:rsidRPr="005B3FA2">
          <w:rPr>
            <w:rFonts w:ascii="Times New Roman" w:eastAsia="Times New Roman" w:hAnsi="Times New Roman" w:cs="Times New Roman"/>
            <w:color w:val="0000FF"/>
            <w:sz w:val="24"/>
            <w:szCs w:val="24"/>
            <w:u w:val="single"/>
          </w:rPr>
          <w:t>Psych Unseen</w:t>
        </w:r>
      </w:hyperlink>
    </w:p>
    <w:p w14:paraId="4A282718" w14:textId="77777777" w:rsidR="005B3FA2" w:rsidRPr="005B3FA2" w:rsidRDefault="005B3FA2" w:rsidP="005B3F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B3FA2">
        <w:rPr>
          <w:rFonts w:ascii="Times New Roman" w:eastAsia="Times New Roman" w:hAnsi="Times New Roman" w:cs="Times New Roman"/>
          <w:b/>
          <w:bCs/>
          <w:kern w:val="36"/>
          <w:sz w:val="48"/>
          <w:szCs w:val="48"/>
        </w:rPr>
        <w:t>What Makes People Believe in Conspiracy Theories?</w:t>
      </w:r>
    </w:p>
    <w:p w14:paraId="01709D90" w14:textId="77777777" w:rsidR="005B3FA2" w:rsidRPr="005B3FA2" w:rsidRDefault="005B3FA2" w:rsidP="005B3FA2">
      <w:pPr>
        <w:spacing w:before="100" w:beforeAutospacing="1" w:after="100" w:afterAutospacing="1" w:line="240" w:lineRule="auto"/>
        <w:outlineLvl w:val="1"/>
        <w:rPr>
          <w:rFonts w:ascii="Times New Roman" w:eastAsia="Times New Roman" w:hAnsi="Times New Roman" w:cs="Times New Roman"/>
          <w:b/>
          <w:bCs/>
          <w:sz w:val="36"/>
          <w:szCs w:val="36"/>
        </w:rPr>
      </w:pPr>
      <w:r w:rsidRPr="005B3FA2">
        <w:rPr>
          <w:rFonts w:ascii="Times New Roman" w:eastAsia="Times New Roman" w:hAnsi="Times New Roman" w:cs="Times New Roman"/>
          <w:b/>
          <w:bCs/>
          <w:sz w:val="36"/>
          <w:szCs w:val="36"/>
        </w:rPr>
        <w:t xml:space="preserve">The psychology of flat earthers, antivaxxers, and truthers </w:t>
      </w:r>
    </w:p>
    <w:p w14:paraId="689D4A02" w14:textId="3CF1FCF0"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Posted Apr 23, 2019 </w:t>
      </w:r>
    </w:p>
    <w:p w14:paraId="752D19A5" w14:textId="77777777" w:rsidR="005B3FA2" w:rsidRPr="005B3FA2" w:rsidRDefault="005B3FA2" w:rsidP="005B3FA2">
      <w:pPr>
        <w:spacing w:after="0"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noProof/>
          <w:sz w:val="24"/>
          <w:szCs w:val="24"/>
        </w:rPr>
        <w:drawing>
          <wp:inline distT="0" distB="0" distL="0" distR="0" wp14:anchorId="49D6C380" wp14:editId="4F16DA18">
            <wp:extent cx="3048000" cy="2066925"/>
            <wp:effectExtent l="0" t="0" r="0" b="9525"/>
            <wp:docPr id="46" name="Picture 46" descr="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Public dom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0" cy="2066925"/>
                    </a:xfrm>
                    <a:prstGeom prst="rect">
                      <a:avLst/>
                    </a:prstGeom>
                    <a:noFill/>
                    <a:ln>
                      <a:noFill/>
                    </a:ln>
                  </pic:spPr>
                </pic:pic>
              </a:graphicData>
            </a:graphic>
          </wp:inline>
        </w:drawing>
      </w:r>
    </w:p>
    <w:p w14:paraId="5E3DD6DC" w14:textId="77777777" w:rsidR="005B3FA2" w:rsidRPr="005B3FA2" w:rsidRDefault="005B3FA2" w:rsidP="005B3FA2">
      <w:pPr>
        <w:spacing w:after="0"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Chemtrail or contrail? Adrian Pingstone (2007)</w:t>
      </w:r>
    </w:p>
    <w:p w14:paraId="0568A2F2" w14:textId="77777777" w:rsidR="005B3FA2" w:rsidRPr="005B3FA2" w:rsidRDefault="005B3FA2" w:rsidP="005B3FA2">
      <w:pPr>
        <w:spacing w:after="0"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Source: Public domain</w:t>
      </w:r>
    </w:p>
    <w:p w14:paraId="1A3FDC68"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With the recent DVD release of </w:t>
      </w:r>
      <w:hyperlink r:id="rId19" w:tgtFrame="_blank" w:history="1">
        <w:r w:rsidRPr="005B3FA2">
          <w:rPr>
            <w:rFonts w:ascii="Times New Roman" w:eastAsia="Times New Roman" w:hAnsi="Times New Roman" w:cs="Times New Roman"/>
            <w:i/>
            <w:iCs/>
            <w:color w:val="0000FF"/>
            <w:sz w:val="24"/>
            <w:szCs w:val="24"/>
            <w:u w:val="single"/>
          </w:rPr>
          <w:t>Behind the Curve</w:t>
        </w:r>
      </w:hyperlink>
      <w:r w:rsidRPr="005B3FA2">
        <w:rPr>
          <w:rFonts w:ascii="Times New Roman" w:eastAsia="Times New Roman" w:hAnsi="Times New Roman" w:cs="Times New Roman"/>
          <w:sz w:val="24"/>
          <w:szCs w:val="24"/>
        </w:rPr>
        <w:t xml:space="preserve">, a documentary about flat earthers in which I appear as an expert, Melissa Matthews from </w:t>
      </w:r>
      <w:r w:rsidRPr="005B3FA2">
        <w:rPr>
          <w:rFonts w:ascii="Times New Roman" w:eastAsia="Times New Roman" w:hAnsi="Times New Roman" w:cs="Times New Roman"/>
          <w:i/>
          <w:iCs/>
          <w:sz w:val="24"/>
          <w:szCs w:val="24"/>
        </w:rPr>
        <w:t>Men's Health</w:t>
      </w:r>
      <w:r w:rsidRPr="005B3FA2">
        <w:rPr>
          <w:rFonts w:ascii="Times New Roman" w:eastAsia="Times New Roman" w:hAnsi="Times New Roman" w:cs="Times New Roman"/>
          <w:sz w:val="24"/>
          <w:szCs w:val="24"/>
        </w:rPr>
        <w:t xml:space="preserve"> magazine reached out for an interview for her </w:t>
      </w:r>
      <w:hyperlink r:id="rId20" w:tgtFrame="_blank" w:history="1">
        <w:r w:rsidRPr="005B3FA2">
          <w:rPr>
            <w:rFonts w:ascii="Times New Roman" w:eastAsia="Times New Roman" w:hAnsi="Times New Roman" w:cs="Times New Roman"/>
            <w:color w:val="0000FF"/>
            <w:sz w:val="24"/>
            <w:szCs w:val="24"/>
            <w:u w:val="single"/>
          </w:rPr>
          <w:t>article</w:t>
        </w:r>
      </w:hyperlink>
      <w:r w:rsidRPr="005B3FA2">
        <w:rPr>
          <w:rFonts w:ascii="Times New Roman" w:eastAsia="Times New Roman" w:hAnsi="Times New Roman" w:cs="Times New Roman"/>
          <w:sz w:val="24"/>
          <w:szCs w:val="24"/>
        </w:rPr>
        <w:t xml:space="preserve"> about conspiracy theories. Below is a transcript of our entire conversation.</w:t>
      </w:r>
    </w:p>
    <w:p w14:paraId="1EF747FE"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b/>
          <w:bCs/>
          <w:sz w:val="24"/>
          <w:szCs w:val="24"/>
        </w:rPr>
        <w:t xml:space="preserve">Why are people drawn to conspiracy theories? What are they seeking when they first go down the rabbit hole? Are there specific </w:t>
      </w:r>
      <w:hyperlink r:id="rId21" w:tooltip="Psychology Today looks at personality" w:history="1">
        <w:r w:rsidRPr="005B3FA2">
          <w:rPr>
            <w:rFonts w:ascii="Times New Roman" w:eastAsia="Times New Roman" w:hAnsi="Times New Roman" w:cs="Times New Roman"/>
            <w:b/>
            <w:bCs/>
            <w:color w:val="0000FF"/>
            <w:sz w:val="24"/>
            <w:szCs w:val="24"/>
            <w:u w:val="single"/>
          </w:rPr>
          <w:t>personality</w:t>
        </w:r>
      </w:hyperlink>
      <w:r w:rsidRPr="005B3FA2">
        <w:rPr>
          <w:rFonts w:ascii="Times New Roman" w:eastAsia="Times New Roman" w:hAnsi="Times New Roman" w:cs="Times New Roman"/>
          <w:b/>
          <w:bCs/>
          <w:sz w:val="24"/>
          <w:szCs w:val="24"/>
        </w:rPr>
        <w:t xml:space="preserve"> types that are more prone to conspiracy theories than others?</w:t>
      </w:r>
    </w:p>
    <w:p w14:paraId="0F919652"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There's been a lot of recent work in psychology attempting to figure out why some people are particularly drawn to conspiracy theories. For example, research has found that people who believe in conspiracy theories tend to have a greater need for cognitive closure</w:t>
      </w:r>
      <w:r w:rsidRPr="005B3FA2">
        <w:rPr>
          <w:rFonts w:ascii="Times New Roman" w:eastAsia="Times New Roman" w:hAnsi="Times New Roman" w:cs="Times New Roman"/>
          <w:sz w:val="24"/>
          <w:szCs w:val="24"/>
          <w:vertAlign w:val="superscript"/>
        </w:rPr>
        <w:t>1</w:t>
      </w:r>
      <w:r w:rsidRPr="005B3FA2">
        <w:rPr>
          <w:rFonts w:ascii="Times New Roman" w:eastAsia="Times New Roman" w:hAnsi="Times New Roman" w:cs="Times New Roman"/>
          <w:sz w:val="24"/>
          <w:szCs w:val="24"/>
        </w:rPr>
        <w:t xml:space="preserve"> (the desire to find an explanation when explanations are lacking) and to be unique.</w:t>
      </w:r>
      <w:r w:rsidRPr="005B3FA2">
        <w:rPr>
          <w:rFonts w:ascii="Times New Roman" w:eastAsia="Times New Roman" w:hAnsi="Times New Roman" w:cs="Times New Roman"/>
          <w:sz w:val="24"/>
          <w:szCs w:val="24"/>
          <w:vertAlign w:val="superscript"/>
        </w:rPr>
        <w:t>2</w:t>
      </w:r>
      <w:r w:rsidRPr="005B3FA2">
        <w:rPr>
          <w:rFonts w:ascii="Times New Roman" w:eastAsia="Times New Roman" w:hAnsi="Times New Roman" w:cs="Times New Roman"/>
          <w:sz w:val="24"/>
          <w:szCs w:val="24"/>
        </w:rPr>
        <w:t xml:space="preserve"> They're more likely to have a cognitive </w:t>
      </w:r>
      <w:hyperlink r:id="rId22" w:tooltip="Psychology Today looks at bias" w:history="1">
        <w:r w:rsidRPr="005B3FA2">
          <w:rPr>
            <w:rFonts w:ascii="Times New Roman" w:eastAsia="Times New Roman" w:hAnsi="Times New Roman" w:cs="Times New Roman"/>
            <w:color w:val="0000FF"/>
            <w:sz w:val="24"/>
            <w:szCs w:val="24"/>
            <w:u w:val="single"/>
          </w:rPr>
          <w:t>bias</w:t>
        </w:r>
      </w:hyperlink>
      <w:r w:rsidRPr="005B3FA2">
        <w:rPr>
          <w:rFonts w:ascii="Times New Roman" w:eastAsia="Times New Roman" w:hAnsi="Times New Roman" w:cs="Times New Roman"/>
          <w:sz w:val="24"/>
          <w:szCs w:val="24"/>
        </w:rPr>
        <w:t xml:space="preserve"> called hypersensitive agency detection</w:t>
      </w:r>
      <w:r w:rsidRPr="005B3FA2">
        <w:rPr>
          <w:rFonts w:ascii="Times New Roman" w:eastAsia="Times New Roman" w:hAnsi="Times New Roman" w:cs="Times New Roman"/>
          <w:sz w:val="24"/>
          <w:szCs w:val="24"/>
          <w:vertAlign w:val="superscript"/>
        </w:rPr>
        <w:t>3</w:t>
      </w:r>
      <w:r w:rsidRPr="005B3FA2">
        <w:rPr>
          <w:rFonts w:ascii="Times New Roman" w:eastAsia="Times New Roman" w:hAnsi="Times New Roman" w:cs="Times New Roman"/>
          <w:sz w:val="24"/>
          <w:szCs w:val="24"/>
        </w:rPr>
        <w:t xml:space="preserve"> or teleologic thinking</w:t>
      </w:r>
      <w:r w:rsidRPr="005B3FA2">
        <w:rPr>
          <w:rFonts w:ascii="Times New Roman" w:eastAsia="Times New Roman" w:hAnsi="Times New Roman" w:cs="Times New Roman"/>
          <w:sz w:val="24"/>
          <w:szCs w:val="24"/>
          <w:vertAlign w:val="superscript"/>
        </w:rPr>
        <w:t>4</w:t>
      </w:r>
      <w:r w:rsidRPr="005B3FA2">
        <w:rPr>
          <w:rFonts w:ascii="Times New Roman" w:eastAsia="Times New Roman" w:hAnsi="Times New Roman" w:cs="Times New Roman"/>
          <w:sz w:val="24"/>
          <w:szCs w:val="24"/>
        </w:rPr>
        <w:t xml:space="preserve"> (whereby events are overattributed to hidden forces, purposes, and motives). Some research has also found that conspiracy beliefs are associated with lower levels of </w:t>
      </w:r>
      <w:hyperlink r:id="rId23" w:tooltip="Psychology Today looks at education" w:history="1">
        <w:r w:rsidRPr="005B3FA2">
          <w:rPr>
            <w:rFonts w:ascii="Times New Roman" w:eastAsia="Times New Roman" w:hAnsi="Times New Roman" w:cs="Times New Roman"/>
            <w:color w:val="0000FF"/>
            <w:sz w:val="24"/>
            <w:szCs w:val="24"/>
            <w:u w:val="single"/>
          </w:rPr>
          <w:t>education</w:t>
        </w:r>
      </w:hyperlink>
      <w:r w:rsidRPr="005B3FA2">
        <w:rPr>
          <w:rFonts w:ascii="Times New Roman" w:eastAsia="Times New Roman" w:hAnsi="Times New Roman" w:cs="Times New Roman"/>
          <w:sz w:val="24"/>
          <w:szCs w:val="24"/>
          <w:vertAlign w:val="superscript"/>
        </w:rPr>
        <w:t>3</w:t>
      </w:r>
      <w:r w:rsidRPr="005B3FA2">
        <w:rPr>
          <w:rFonts w:ascii="Times New Roman" w:eastAsia="Times New Roman" w:hAnsi="Times New Roman" w:cs="Times New Roman"/>
          <w:sz w:val="24"/>
          <w:szCs w:val="24"/>
        </w:rPr>
        <w:t xml:space="preserve"> and analytic thinking.</w:t>
      </w:r>
      <w:r w:rsidRPr="005B3FA2">
        <w:rPr>
          <w:rFonts w:ascii="Times New Roman" w:eastAsia="Times New Roman" w:hAnsi="Times New Roman" w:cs="Times New Roman"/>
          <w:sz w:val="24"/>
          <w:szCs w:val="24"/>
          <w:vertAlign w:val="superscript"/>
        </w:rPr>
        <w:t>5</w:t>
      </w:r>
    </w:p>
    <w:p w14:paraId="5F40805C"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That said, studies have also revealed that half of the US population believes in at least one political or medical conspiracy theory.</w:t>
      </w:r>
      <w:r w:rsidRPr="005B3FA2">
        <w:rPr>
          <w:rFonts w:ascii="Times New Roman" w:eastAsia="Times New Roman" w:hAnsi="Times New Roman" w:cs="Times New Roman"/>
          <w:sz w:val="24"/>
          <w:szCs w:val="24"/>
          <w:vertAlign w:val="superscript"/>
        </w:rPr>
        <w:t>6,7</w:t>
      </w:r>
      <w:r w:rsidRPr="005B3FA2">
        <w:rPr>
          <w:rFonts w:ascii="Times New Roman" w:eastAsia="Times New Roman" w:hAnsi="Times New Roman" w:cs="Times New Roman"/>
          <w:sz w:val="24"/>
          <w:szCs w:val="24"/>
        </w:rPr>
        <w:t xml:space="preserve"> So belief in conspiracy theories is far more “normal” than many of us might think. </w:t>
      </w:r>
    </w:p>
    <w:p w14:paraId="48892895"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The popularity of films like </w:t>
      </w:r>
      <w:hyperlink r:id="rId24" w:tgtFrame="_blank" w:history="1">
        <w:r w:rsidRPr="005B3FA2">
          <w:rPr>
            <w:rFonts w:ascii="Times New Roman" w:eastAsia="Times New Roman" w:hAnsi="Times New Roman" w:cs="Times New Roman"/>
            <w:i/>
            <w:iCs/>
            <w:color w:val="0000FF"/>
            <w:sz w:val="24"/>
            <w:szCs w:val="24"/>
            <w:u w:val="single"/>
          </w:rPr>
          <w:t>JFK</w:t>
        </w:r>
      </w:hyperlink>
      <w:r w:rsidRPr="005B3FA2">
        <w:rPr>
          <w:rFonts w:ascii="Times New Roman" w:eastAsia="Times New Roman" w:hAnsi="Times New Roman" w:cs="Times New Roman"/>
          <w:i/>
          <w:iCs/>
          <w:sz w:val="24"/>
          <w:szCs w:val="24"/>
        </w:rPr>
        <w:t xml:space="preserve">, </w:t>
      </w:r>
      <w:hyperlink r:id="rId25" w:tgtFrame="_blank" w:history="1">
        <w:r w:rsidRPr="005B3FA2">
          <w:rPr>
            <w:rFonts w:ascii="Times New Roman" w:eastAsia="Times New Roman" w:hAnsi="Times New Roman" w:cs="Times New Roman"/>
            <w:i/>
            <w:iCs/>
            <w:color w:val="0000FF"/>
            <w:sz w:val="24"/>
            <w:szCs w:val="24"/>
            <w:u w:val="single"/>
          </w:rPr>
          <w:t>The Manchurian Candidate</w:t>
        </w:r>
      </w:hyperlink>
      <w:r w:rsidRPr="005B3FA2">
        <w:rPr>
          <w:rFonts w:ascii="Times New Roman" w:eastAsia="Times New Roman" w:hAnsi="Times New Roman" w:cs="Times New Roman"/>
          <w:i/>
          <w:iCs/>
          <w:sz w:val="24"/>
          <w:szCs w:val="24"/>
        </w:rPr>
        <w:t xml:space="preserve">, </w:t>
      </w:r>
      <w:r w:rsidRPr="005B3FA2">
        <w:rPr>
          <w:rFonts w:ascii="Times New Roman" w:eastAsia="Times New Roman" w:hAnsi="Times New Roman" w:cs="Times New Roman"/>
          <w:sz w:val="24"/>
          <w:szCs w:val="24"/>
        </w:rPr>
        <w:t xml:space="preserve">and </w:t>
      </w:r>
      <w:hyperlink r:id="rId26" w:tgtFrame="_blank" w:history="1">
        <w:r w:rsidRPr="005B3FA2">
          <w:rPr>
            <w:rFonts w:ascii="Times New Roman" w:eastAsia="Times New Roman" w:hAnsi="Times New Roman" w:cs="Times New Roman"/>
            <w:i/>
            <w:iCs/>
            <w:color w:val="0000FF"/>
            <w:sz w:val="24"/>
            <w:szCs w:val="24"/>
            <w:u w:val="single"/>
          </w:rPr>
          <w:t>Conspiracy Theory</w:t>
        </w:r>
      </w:hyperlink>
      <w:r w:rsidRPr="005B3FA2">
        <w:rPr>
          <w:rFonts w:ascii="Times New Roman" w:eastAsia="Times New Roman" w:hAnsi="Times New Roman" w:cs="Times New Roman"/>
          <w:i/>
          <w:iCs/>
          <w:sz w:val="24"/>
          <w:szCs w:val="24"/>
        </w:rPr>
        <w:t xml:space="preserve"> </w:t>
      </w:r>
      <w:r w:rsidRPr="005B3FA2">
        <w:rPr>
          <w:rFonts w:ascii="Times New Roman" w:eastAsia="Times New Roman" w:hAnsi="Times New Roman" w:cs="Times New Roman"/>
          <w:sz w:val="24"/>
          <w:szCs w:val="24"/>
        </w:rPr>
        <w:t>illustrates how many of us can be drawn to a good conspiracy theory. Over the two past years, half of the country has been anxiously expecting that the Mueller report would reveal one of the biggest conspiracy plots in American history, while the other half believes that the conspiracy was the Mueller investigation itself. And of course, occasionally conspiracy theories turn out to be true! </w:t>
      </w:r>
    </w:p>
    <w:p w14:paraId="50E6A9D4"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b/>
          <w:bCs/>
          <w:sz w:val="24"/>
          <w:szCs w:val="24"/>
        </w:rPr>
        <w:t>What role do companies like YouTube and Google play in spreading conspiracy theories?</w:t>
      </w:r>
    </w:p>
    <w:p w14:paraId="3C0E11B8"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In the "old days," people sought information from books, print newspapers, major network TV news, and experts. That has shifted dramatically since the internet, where most of us now seek out information online where there are many, many more sources of information than ever before. One result has been that expertise is now devalued and knowledge has been democratized.</w:t>
      </w:r>
    </w:p>
    <w:p w14:paraId="02CA824F"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Just how much the internet is increasing belief in conspiracy theories isn’t clear, but we do know that for many people these days, </w:t>
      </w:r>
      <w:hyperlink r:id="rId27" w:tgtFrame="_blank" w:history="1">
        <w:r w:rsidRPr="005B3FA2">
          <w:rPr>
            <w:rFonts w:ascii="Times New Roman" w:eastAsia="Times New Roman" w:hAnsi="Times New Roman" w:cs="Times New Roman"/>
            <w:color w:val="0000FF"/>
            <w:sz w:val="24"/>
            <w:szCs w:val="24"/>
            <w:u w:val="single"/>
          </w:rPr>
          <w:t xml:space="preserve">“going down the rabbit hole” </w:t>
        </w:r>
      </w:hyperlink>
      <w:r w:rsidRPr="005B3FA2">
        <w:rPr>
          <w:rFonts w:ascii="Times New Roman" w:eastAsia="Times New Roman" w:hAnsi="Times New Roman" w:cs="Times New Roman"/>
          <w:sz w:val="24"/>
          <w:szCs w:val="24"/>
        </w:rPr>
        <w:t xml:space="preserve">is primarily an online experience. With something like the belief that vaccines cause </w:t>
      </w:r>
      <w:hyperlink r:id="rId28" w:tooltip="Psychology Today looks at autism" w:history="1">
        <w:r w:rsidRPr="005B3FA2">
          <w:rPr>
            <w:rFonts w:ascii="Times New Roman" w:eastAsia="Times New Roman" w:hAnsi="Times New Roman" w:cs="Times New Roman"/>
            <w:color w:val="0000FF"/>
            <w:sz w:val="24"/>
            <w:szCs w:val="24"/>
            <w:u w:val="single"/>
          </w:rPr>
          <w:t>autism</w:t>
        </w:r>
      </w:hyperlink>
      <w:r w:rsidRPr="005B3FA2">
        <w:rPr>
          <w:rFonts w:ascii="Times New Roman" w:eastAsia="Times New Roman" w:hAnsi="Times New Roman" w:cs="Times New Roman"/>
          <w:sz w:val="24"/>
          <w:szCs w:val="24"/>
        </w:rPr>
        <w:t>, it’s harder to distinguish between reliable information and misinformation when you’re trying to find answers from social media.</w:t>
      </w:r>
    </w:p>
    <w:p w14:paraId="2DF5C899"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The nature of search algorithms is such that once you click on something related to a conspiracy theory, you’re more likely to see something else related to a conspiracy theory. All of us are susceptible to </w:t>
      </w:r>
      <w:hyperlink r:id="rId29" w:tooltip="Psychology Today looks at confirmation bias" w:history="1">
        <w:r w:rsidRPr="005B3FA2">
          <w:rPr>
            <w:rFonts w:ascii="Times New Roman" w:eastAsia="Times New Roman" w:hAnsi="Times New Roman" w:cs="Times New Roman"/>
            <w:color w:val="0000FF"/>
            <w:sz w:val="24"/>
            <w:szCs w:val="24"/>
            <w:u w:val="single"/>
          </w:rPr>
          <w:t>confirmation bias</w:t>
        </w:r>
      </w:hyperlink>
      <w:r w:rsidRPr="005B3FA2">
        <w:rPr>
          <w:rFonts w:ascii="Times New Roman" w:eastAsia="Times New Roman" w:hAnsi="Times New Roman" w:cs="Times New Roman"/>
          <w:sz w:val="24"/>
          <w:szCs w:val="24"/>
        </w:rPr>
        <w:t>—the tendency to reinforce pre-existing beliefs when we look for information. With the amount of information available online that's tailored to our interests and preferences, we’re now living in an era of “</w:t>
      </w:r>
      <w:hyperlink r:id="rId30" w:history="1">
        <w:r w:rsidRPr="005B3FA2">
          <w:rPr>
            <w:rFonts w:ascii="Times New Roman" w:eastAsia="Times New Roman" w:hAnsi="Times New Roman" w:cs="Times New Roman"/>
            <w:color w:val="0000FF"/>
            <w:sz w:val="24"/>
            <w:szCs w:val="24"/>
            <w:u w:val="single"/>
          </w:rPr>
          <w:t>confirmation bias on steroids</w:t>
        </w:r>
      </w:hyperlink>
      <w:r w:rsidRPr="005B3FA2">
        <w:rPr>
          <w:rFonts w:ascii="Times New Roman" w:eastAsia="Times New Roman" w:hAnsi="Times New Roman" w:cs="Times New Roman"/>
          <w:sz w:val="24"/>
          <w:szCs w:val="24"/>
        </w:rPr>
        <w:t>.” </w:t>
      </w:r>
    </w:p>
    <w:p w14:paraId="491D5C64"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b/>
          <w:bCs/>
          <w:sz w:val="24"/>
          <w:szCs w:val="24"/>
        </w:rPr>
        <w:t>Are flat-earthers any different from people who believe in other conspiracies?</w:t>
      </w:r>
    </w:p>
    <w:p w14:paraId="066E4BC3"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Yes and no. In general, I think it’s a mistake to lump “flat earthers” into a homogenous group. The recent documentary </w:t>
      </w:r>
      <w:hyperlink r:id="rId31" w:history="1">
        <w:r w:rsidRPr="005B3FA2">
          <w:rPr>
            <w:rFonts w:ascii="Times New Roman" w:eastAsia="Times New Roman" w:hAnsi="Times New Roman" w:cs="Times New Roman"/>
            <w:i/>
            <w:iCs/>
            <w:color w:val="0000FF"/>
            <w:sz w:val="24"/>
            <w:szCs w:val="24"/>
            <w:u w:val="single"/>
          </w:rPr>
          <w:t>Behind the Curve</w:t>
        </w:r>
      </w:hyperlink>
      <w:r w:rsidRPr="005B3FA2">
        <w:rPr>
          <w:rFonts w:ascii="Times New Roman" w:eastAsia="Times New Roman" w:hAnsi="Times New Roman" w:cs="Times New Roman"/>
          <w:sz w:val="24"/>
          <w:szCs w:val="24"/>
        </w:rPr>
        <w:t xml:space="preserve"> does a good job of highlighting that flat earthers are not a monolith. Within the larger flat earth movement, there are some that are “dilettantes looking for answers" who are skeptical of mainstream teaching, and others that are far deeper down the rabbit hole. </w:t>
      </w:r>
    </w:p>
    <w:p w14:paraId="505D2CBD"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But research has shown that belief in one conspiracy theory predicts belief in others.</w:t>
      </w:r>
      <w:r w:rsidRPr="005B3FA2">
        <w:rPr>
          <w:rFonts w:ascii="Times New Roman" w:eastAsia="Times New Roman" w:hAnsi="Times New Roman" w:cs="Times New Roman"/>
          <w:sz w:val="24"/>
          <w:szCs w:val="24"/>
          <w:vertAlign w:val="superscript"/>
        </w:rPr>
        <w:t>8</w:t>
      </w:r>
      <w:r w:rsidRPr="005B3FA2">
        <w:rPr>
          <w:rFonts w:ascii="Times New Roman" w:eastAsia="Times New Roman" w:hAnsi="Times New Roman" w:cs="Times New Roman"/>
          <w:sz w:val="24"/>
          <w:szCs w:val="24"/>
        </w:rPr>
        <w:t> The general psychological make-up of those who believe in conspiracies therefore appears to be shared across different conspiracy theories.</w:t>
      </w:r>
    </w:p>
    <w:p w14:paraId="218A31A5"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b/>
          <w:bCs/>
          <w:sz w:val="24"/>
          <w:szCs w:val="24"/>
        </w:rPr>
        <w:t>Why shouldn’t we mock people who believe the earth is flat? What is a better way to deal with people who believe in conspiracies?</w:t>
      </w:r>
    </w:p>
    <w:p w14:paraId="4D9F3865" w14:textId="77777777" w:rsidR="005B3FA2" w:rsidRPr="005B3FA2" w:rsidRDefault="005B3FA2" w:rsidP="005B3FA2">
      <w:pPr>
        <w:spacing w:after="0"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article continues after advertisement</w:t>
      </w:r>
    </w:p>
    <w:p w14:paraId="70435008"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Ridicule and argument don’t appear to be effective strategies if you’re trying to change hearts and minds. At their core, conspiracy beliefs are often rooted in lack of trust in institutions. So, when conspiracy theories are related to science like with flat-earthers or </w:t>
      </w:r>
      <w:hyperlink r:id="rId32" w:history="1">
        <w:r w:rsidRPr="005B3FA2">
          <w:rPr>
            <w:rFonts w:ascii="Times New Roman" w:eastAsia="Times New Roman" w:hAnsi="Times New Roman" w:cs="Times New Roman"/>
            <w:color w:val="0000FF"/>
            <w:sz w:val="24"/>
            <w:szCs w:val="24"/>
            <w:u w:val="single"/>
          </w:rPr>
          <w:t>anti-vaxxers</w:t>
        </w:r>
      </w:hyperlink>
      <w:r w:rsidRPr="005B3FA2">
        <w:rPr>
          <w:rFonts w:ascii="Times New Roman" w:eastAsia="Times New Roman" w:hAnsi="Times New Roman" w:cs="Times New Roman"/>
          <w:sz w:val="24"/>
          <w:szCs w:val="24"/>
        </w:rPr>
        <w:t>, it means that science educators have to revamp our efforts, being mindful of what works and what doesn’t.</w:t>
      </w:r>
    </w:p>
    <w:p w14:paraId="61623ED6" w14:textId="77777777" w:rsidR="005B3FA2" w:rsidRPr="005B3FA2" w:rsidRDefault="004F6A3C" w:rsidP="005B3FA2">
      <w:pPr>
        <w:spacing w:before="100" w:beforeAutospacing="1" w:after="100" w:afterAutospacing="1" w:line="240" w:lineRule="auto"/>
        <w:rPr>
          <w:rFonts w:ascii="Times New Roman" w:eastAsia="Times New Roman" w:hAnsi="Times New Roman" w:cs="Times New Roman"/>
          <w:sz w:val="24"/>
          <w:szCs w:val="24"/>
        </w:rPr>
      </w:pPr>
      <w:hyperlink r:id="rId33" w:tooltip="Psychology Today looks at Empathic" w:history="1">
        <w:r w:rsidR="005B3FA2" w:rsidRPr="005B3FA2">
          <w:rPr>
            <w:rFonts w:ascii="Times New Roman" w:eastAsia="Times New Roman" w:hAnsi="Times New Roman" w:cs="Times New Roman"/>
            <w:color w:val="0000FF"/>
            <w:sz w:val="24"/>
            <w:szCs w:val="24"/>
            <w:u w:val="single"/>
          </w:rPr>
          <w:t>Empathic</w:t>
        </w:r>
      </w:hyperlink>
      <w:r w:rsidR="005B3FA2" w:rsidRPr="005B3FA2">
        <w:rPr>
          <w:rFonts w:ascii="Times New Roman" w:eastAsia="Times New Roman" w:hAnsi="Times New Roman" w:cs="Times New Roman"/>
          <w:sz w:val="24"/>
          <w:szCs w:val="24"/>
        </w:rPr>
        <w:t xml:space="preserve"> listening is usually the best place to start. The greatest potential lies in reaching out to the “dilettantes looking for answers," such as flat earthers or anti-vaxxers who are trying to resolve the disparities between mainstream scientific knowledge and what they’re seeing on YouTube.</w:t>
      </w:r>
    </w:p>
    <w:p w14:paraId="1111825E"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For those who are so far down the rabbit hole that they’re putting out those videos themselves, with their identities (and sometimes incomes) depending on them, it’s not clear what it might take to get someone to back down. When beliefs are tightly tied to </w:t>
      </w:r>
      <w:hyperlink r:id="rId34" w:tooltip="Psychology Today looks at identity" w:history="1">
        <w:r w:rsidRPr="005B3FA2">
          <w:rPr>
            <w:rFonts w:ascii="Times New Roman" w:eastAsia="Times New Roman" w:hAnsi="Times New Roman" w:cs="Times New Roman"/>
            <w:color w:val="0000FF"/>
            <w:sz w:val="24"/>
            <w:szCs w:val="24"/>
            <w:u w:val="single"/>
          </w:rPr>
          <w:t>identity</w:t>
        </w:r>
      </w:hyperlink>
      <w:r w:rsidRPr="005B3FA2">
        <w:rPr>
          <w:rFonts w:ascii="Times New Roman" w:eastAsia="Times New Roman" w:hAnsi="Times New Roman" w:cs="Times New Roman"/>
          <w:sz w:val="24"/>
          <w:szCs w:val="24"/>
        </w:rPr>
        <w:t>, they can be highly resistant to change. </w:t>
      </w:r>
    </w:p>
    <w:p w14:paraId="67C315D4"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b/>
          <w:bCs/>
          <w:i/>
          <w:iCs/>
          <w:sz w:val="24"/>
          <w:szCs w:val="24"/>
        </w:rPr>
        <w:t>To read more about flat earthers and other conspiracy theorists, see my other blog posts below:</w:t>
      </w:r>
    </w:p>
    <w:p w14:paraId="4229635F"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 </w:t>
      </w:r>
      <w:hyperlink r:id="rId35" w:history="1">
        <w:r w:rsidRPr="005B3FA2">
          <w:rPr>
            <w:rFonts w:ascii="Times New Roman" w:eastAsia="Times New Roman" w:hAnsi="Times New Roman" w:cs="Times New Roman"/>
            <w:color w:val="0000FF"/>
            <w:sz w:val="24"/>
            <w:szCs w:val="24"/>
            <w:u w:val="single"/>
          </w:rPr>
          <w:t>Understanding the Psychology of Conspiracy Theories, Part 1</w:t>
        </w:r>
      </w:hyperlink>
      <w:r w:rsidRPr="005B3FA2">
        <w:rPr>
          <w:rFonts w:ascii="Times New Roman" w:eastAsia="Times New Roman" w:hAnsi="Times New Roman" w:cs="Times New Roman"/>
          <w:sz w:val="24"/>
          <w:szCs w:val="24"/>
        </w:rPr>
        <w:br/>
        <w:t xml:space="preserve">► </w:t>
      </w:r>
      <w:hyperlink r:id="rId36" w:history="1">
        <w:r w:rsidRPr="005B3FA2">
          <w:rPr>
            <w:rFonts w:ascii="Times New Roman" w:eastAsia="Times New Roman" w:hAnsi="Times New Roman" w:cs="Times New Roman"/>
            <w:color w:val="0000FF"/>
            <w:sz w:val="24"/>
            <w:szCs w:val="24"/>
            <w:u w:val="single"/>
          </w:rPr>
          <w:t>Understanding the Psychology of Conspiracy Theories, Part 2</w:t>
        </w:r>
      </w:hyperlink>
      <w:r w:rsidRPr="005B3FA2">
        <w:rPr>
          <w:rFonts w:ascii="Times New Roman" w:eastAsia="Times New Roman" w:hAnsi="Times New Roman" w:cs="Times New Roman"/>
          <w:sz w:val="24"/>
          <w:szCs w:val="24"/>
        </w:rPr>
        <w:br/>
        <w:t xml:space="preserve">► </w:t>
      </w:r>
      <w:hyperlink r:id="rId37" w:history="1">
        <w:r w:rsidRPr="005B3FA2">
          <w:rPr>
            <w:rFonts w:ascii="Times New Roman" w:eastAsia="Times New Roman" w:hAnsi="Times New Roman" w:cs="Times New Roman"/>
            <w:color w:val="0000FF"/>
            <w:sz w:val="24"/>
            <w:szCs w:val="24"/>
            <w:u w:val="single"/>
          </w:rPr>
          <w:t>Flat Earthers: Belief, Skepticism, and Denialism</w:t>
        </w:r>
      </w:hyperlink>
      <w:r w:rsidRPr="005B3FA2">
        <w:rPr>
          <w:rFonts w:ascii="Times New Roman" w:eastAsia="Times New Roman" w:hAnsi="Times New Roman" w:cs="Times New Roman"/>
          <w:sz w:val="24"/>
          <w:szCs w:val="24"/>
        </w:rPr>
        <w:br/>
        <w:t xml:space="preserve">► </w:t>
      </w:r>
      <w:hyperlink r:id="rId38" w:history="1">
        <w:r w:rsidRPr="005B3FA2">
          <w:rPr>
            <w:rFonts w:ascii="Times New Roman" w:eastAsia="Times New Roman" w:hAnsi="Times New Roman" w:cs="Times New Roman"/>
            <w:color w:val="0000FF"/>
            <w:sz w:val="24"/>
            <w:szCs w:val="24"/>
            <w:u w:val="single"/>
          </w:rPr>
          <w:t>Behind the Curve: The Science Fiction of Flat Earthers</w:t>
        </w:r>
      </w:hyperlink>
      <w:r w:rsidRPr="005B3FA2">
        <w:rPr>
          <w:rFonts w:ascii="Times New Roman" w:eastAsia="Times New Roman" w:hAnsi="Times New Roman" w:cs="Times New Roman"/>
          <w:sz w:val="24"/>
          <w:szCs w:val="24"/>
        </w:rPr>
        <w:br/>
        <w:t xml:space="preserve">► </w:t>
      </w:r>
      <w:hyperlink r:id="rId39" w:history="1">
        <w:r w:rsidRPr="005B3FA2">
          <w:rPr>
            <w:rFonts w:ascii="Times New Roman" w:eastAsia="Times New Roman" w:hAnsi="Times New Roman" w:cs="Times New Roman"/>
            <w:color w:val="0000FF"/>
            <w:sz w:val="24"/>
            <w:szCs w:val="24"/>
            <w:u w:val="single"/>
          </w:rPr>
          <w:t>Antivaxxers and the Plague of Science Denial</w:t>
        </w:r>
      </w:hyperlink>
    </w:p>
    <w:p w14:paraId="48D608EE"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References</w:t>
      </w:r>
    </w:p>
    <w:p w14:paraId="56216EFF"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1. Marchlewska M, Cichocka A, Kossowska M. Addicted to answers: Need for cognitive closure and the endorsement of conspiracy beliefs. </w:t>
      </w:r>
      <w:r w:rsidRPr="005B3FA2">
        <w:rPr>
          <w:rFonts w:ascii="Times New Roman" w:eastAsia="Times New Roman" w:hAnsi="Times New Roman" w:cs="Times New Roman"/>
          <w:i/>
          <w:iCs/>
          <w:sz w:val="24"/>
          <w:szCs w:val="24"/>
        </w:rPr>
        <w:t xml:space="preserve">European Journal of Social Psychology </w:t>
      </w:r>
      <w:r w:rsidRPr="005B3FA2">
        <w:rPr>
          <w:rFonts w:ascii="Times New Roman" w:eastAsia="Times New Roman" w:hAnsi="Times New Roman" w:cs="Times New Roman"/>
          <w:sz w:val="24"/>
          <w:szCs w:val="24"/>
        </w:rPr>
        <w:t>2018; 48:109-117.</w:t>
      </w:r>
    </w:p>
    <w:p w14:paraId="5BAC12FD"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2. Lantian A, Muller D, Nurra C, et al. "I know things they don't know!" The role of need for uniqueness in belief in conspiracy theories. </w:t>
      </w:r>
      <w:r w:rsidRPr="005B3FA2">
        <w:rPr>
          <w:rFonts w:ascii="Times New Roman" w:eastAsia="Times New Roman" w:hAnsi="Times New Roman" w:cs="Times New Roman"/>
          <w:i/>
          <w:iCs/>
          <w:sz w:val="24"/>
          <w:szCs w:val="24"/>
        </w:rPr>
        <w:t xml:space="preserve">Social Psychology </w:t>
      </w:r>
      <w:r w:rsidRPr="005B3FA2">
        <w:rPr>
          <w:rFonts w:ascii="Times New Roman" w:eastAsia="Times New Roman" w:hAnsi="Times New Roman" w:cs="Times New Roman"/>
          <w:sz w:val="24"/>
          <w:szCs w:val="24"/>
        </w:rPr>
        <w:t>2017; 48:160-173.</w:t>
      </w:r>
    </w:p>
    <w:p w14:paraId="73615264"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3. Douglas KM, Sutton RM, Callan MJ, et al. Someone is pulling the strings: Hypersensitive agency detection and belief in conspiracy theories. </w:t>
      </w:r>
      <w:r w:rsidRPr="005B3FA2">
        <w:rPr>
          <w:rFonts w:ascii="Times New Roman" w:eastAsia="Times New Roman" w:hAnsi="Times New Roman" w:cs="Times New Roman"/>
          <w:i/>
          <w:iCs/>
          <w:sz w:val="24"/>
          <w:szCs w:val="24"/>
        </w:rPr>
        <w:t>Thinking &amp; Reasoning</w:t>
      </w:r>
      <w:r w:rsidRPr="005B3FA2">
        <w:rPr>
          <w:rFonts w:ascii="Times New Roman" w:eastAsia="Times New Roman" w:hAnsi="Times New Roman" w:cs="Times New Roman"/>
          <w:sz w:val="24"/>
          <w:szCs w:val="24"/>
        </w:rPr>
        <w:t xml:space="preserve"> 2016; 22:57-77.</w:t>
      </w:r>
    </w:p>
    <w:p w14:paraId="77A2C867"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4. Wagner-Egger P, Delouveé S, Gauvrit N, et al. Creationism and conspiracism share a common teleologic bias. </w:t>
      </w:r>
      <w:r w:rsidRPr="005B3FA2">
        <w:rPr>
          <w:rFonts w:ascii="Times New Roman" w:eastAsia="Times New Roman" w:hAnsi="Times New Roman" w:cs="Times New Roman"/>
          <w:i/>
          <w:iCs/>
          <w:sz w:val="24"/>
          <w:szCs w:val="24"/>
        </w:rPr>
        <w:t xml:space="preserve">Current Biology </w:t>
      </w:r>
      <w:r w:rsidRPr="005B3FA2">
        <w:rPr>
          <w:rFonts w:ascii="Times New Roman" w:eastAsia="Times New Roman" w:hAnsi="Times New Roman" w:cs="Times New Roman"/>
          <w:sz w:val="24"/>
          <w:szCs w:val="24"/>
        </w:rPr>
        <w:t>2018; 28:R847-R870.</w:t>
      </w:r>
    </w:p>
    <w:p w14:paraId="3AEEFDD8"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5. Swami V, Voracek M, Stieger S, et al. Analytic thinking reduces belief in conspiracy theories. </w:t>
      </w:r>
      <w:r w:rsidRPr="005B3FA2">
        <w:rPr>
          <w:rFonts w:ascii="Times New Roman" w:eastAsia="Times New Roman" w:hAnsi="Times New Roman" w:cs="Times New Roman"/>
          <w:i/>
          <w:iCs/>
          <w:sz w:val="24"/>
          <w:szCs w:val="24"/>
        </w:rPr>
        <w:t xml:space="preserve">Cognition </w:t>
      </w:r>
      <w:r w:rsidRPr="005B3FA2">
        <w:rPr>
          <w:rFonts w:ascii="Times New Roman" w:eastAsia="Times New Roman" w:hAnsi="Times New Roman" w:cs="Times New Roman"/>
          <w:sz w:val="24"/>
          <w:szCs w:val="24"/>
        </w:rPr>
        <w:t>2014; 133:572-585.</w:t>
      </w:r>
    </w:p>
    <w:p w14:paraId="7D8D2CFE"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6. Oliver JE, Wood TJ. Conspiracy theories and the paranoid style(s) of mass opinion. </w:t>
      </w:r>
      <w:r w:rsidRPr="005B3FA2">
        <w:rPr>
          <w:rFonts w:ascii="Times New Roman" w:eastAsia="Times New Roman" w:hAnsi="Times New Roman" w:cs="Times New Roman"/>
          <w:i/>
          <w:iCs/>
          <w:sz w:val="24"/>
          <w:szCs w:val="24"/>
        </w:rPr>
        <w:t xml:space="preserve">American Journal of Political Science </w:t>
      </w:r>
      <w:r w:rsidRPr="005B3FA2">
        <w:rPr>
          <w:rFonts w:ascii="Times New Roman" w:eastAsia="Times New Roman" w:hAnsi="Times New Roman" w:cs="Times New Roman"/>
          <w:sz w:val="24"/>
          <w:szCs w:val="24"/>
        </w:rPr>
        <w:t>2014; 58:952-966.</w:t>
      </w:r>
    </w:p>
    <w:p w14:paraId="2C041133" w14:textId="77777777"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7. Oliver JE, Wood T. Medical conspiracy theories and health behaviors in the United States. </w:t>
      </w:r>
      <w:r w:rsidRPr="005B3FA2">
        <w:rPr>
          <w:rFonts w:ascii="Times New Roman" w:eastAsia="Times New Roman" w:hAnsi="Times New Roman" w:cs="Times New Roman"/>
          <w:i/>
          <w:iCs/>
          <w:sz w:val="24"/>
          <w:szCs w:val="24"/>
        </w:rPr>
        <w:t xml:space="preserve">JAMA Internal Medicine </w:t>
      </w:r>
      <w:r w:rsidRPr="005B3FA2">
        <w:rPr>
          <w:rFonts w:ascii="Times New Roman" w:eastAsia="Times New Roman" w:hAnsi="Times New Roman" w:cs="Times New Roman"/>
          <w:sz w:val="24"/>
          <w:szCs w:val="24"/>
        </w:rPr>
        <w:t>2014; 174:817-818.</w:t>
      </w:r>
    </w:p>
    <w:p w14:paraId="50C7218E" w14:textId="61278220" w:rsidR="005B3FA2" w:rsidRPr="005B3FA2" w:rsidRDefault="005B3FA2" w:rsidP="005B3FA2">
      <w:pPr>
        <w:spacing w:before="100" w:beforeAutospacing="1" w:after="100" w:afterAutospacing="1"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t xml:space="preserve">8. Goertzel T. Belief in conspiracy theories. </w:t>
      </w:r>
      <w:r w:rsidRPr="005B3FA2">
        <w:rPr>
          <w:rFonts w:ascii="Times New Roman" w:eastAsia="Times New Roman" w:hAnsi="Times New Roman" w:cs="Times New Roman"/>
          <w:i/>
          <w:iCs/>
          <w:sz w:val="24"/>
          <w:szCs w:val="24"/>
        </w:rPr>
        <w:t xml:space="preserve">Political Psychology </w:t>
      </w:r>
      <w:r w:rsidRPr="005B3FA2">
        <w:rPr>
          <w:rFonts w:ascii="Times New Roman" w:eastAsia="Times New Roman" w:hAnsi="Times New Roman" w:cs="Times New Roman"/>
          <w:sz w:val="24"/>
          <w:szCs w:val="24"/>
        </w:rPr>
        <w:t>1994; 15:731-742.</w:t>
      </w:r>
    </w:p>
    <w:p w14:paraId="025F1716" w14:textId="3C8332FE" w:rsidR="005B3FA2" w:rsidRPr="005B3FA2" w:rsidRDefault="005B3FA2" w:rsidP="005B3FA2">
      <w:pPr>
        <w:spacing w:after="0" w:line="240" w:lineRule="auto"/>
        <w:rPr>
          <w:rFonts w:ascii="Times New Roman" w:eastAsia="Times New Roman" w:hAnsi="Times New Roman" w:cs="Times New Roman"/>
          <w:sz w:val="24"/>
          <w:szCs w:val="24"/>
        </w:rPr>
      </w:pPr>
    </w:p>
    <w:p w14:paraId="0958602D" w14:textId="641F3439" w:rsidR="005B3FA2" w:rsidRPr="005B3FA2" w:rsidRDefault="005B3FA2" w:rsidP="005B3FA2">
      <w:pPr>
        <w:spacing w:after="0" w:line="240" w:lineRule="auto"/>
        <w:rPr>
          <w:rFonts w:ascii="Times New Roman" w:eastAsia="Times New Roman" w:hAnsi="Times New Roman" w:cs="Times New Roman"/>
          <w:color w:val="0000FF"/>
          <w:sz w:val="24"/>
          <w:szCs w:val="24"/>
          <w:u w:val="single"/>
        </w:rPr>
      </w:pPr>
      <w:r w:rsidRPr="005B3FA2">
        <w:rPr>
          <w:rFonts w:ascii="Times New Roman" w:eastAsia="Times New Roman" w:hAnsi="Times New Roman" w:cs="Times New Roman"/>
          <w:sz w:val="24"/>
          <w:szCs w:val="24"/>
        </w:rPr>
        <w:fldChar w:fldCharType="begin"/>
      </w:r>
      <w:r w:rsidRPr="005B3FA2">
        <w:rPr>
          <w:rFonts w:ascii="Times New Roman" w:eastAsia="Times New Roman" w:hAnsi="Times New Roman" w:cs="Times New Roman"/>
          <w:sz w:val="24"/>
          <w:szCs w:val="24"/>
        </w:rPr>
        <w:instrText xml:space="preserve"> HYPERLINK "https://www.psychologytoday.com/us/experts/joe-pierre-md" </w:instrText>
      </w:r>
      <w:r w:rsidRPr="005B3FA2">
        <w:rPr>
          <w:rFonts w:ascii="Times New Roman" w:eastAsia="Times New Roman" w:hAnsi="Times New Roman" w:cs="Times New Roman"/>
          <w:sz w:val="24"/>
          <w:szCs w:val="24"/>
        </w:rPr>
        <w:fldChar w:fldCharType="separate"/>
      </w:r>
      <w:r w:rsidRPr="005B3FA2">
        <w:rPr>
          <w:rFonts w:ascii="Times New Roman" w:eastAsia="Times New Roman" w:hAnsi="Times New Roman" w:cs="Times New Roman"/>
          <w:b/>
          <w:bCs/>
          <w:color w:val="0000FF"/>
          <w:sz w:val="24"/>
          <w:szCs w:val="24"/>
          <w:u w:val="single"/>
        </w:rPr>
        <w:t>Joseph M. Pierre, M.D.,</w:t>
      </w:r>
      <w:r w:rsidRPr="005B3FA2">
        <w:rPr>
          <w:rFonts w:ascii="Times New Roman" w:eastAsia="Times New Roman" w:hAnsi="Times New Roman" w:cs="Times New Roman"/>
          <w:color w:val="0000FF"/>
          <w:sz w:val="24"/>
          <w:szCs w:val="24"/>
          <w:u w:val="single"/>
        </w:rPr>
        <w:t> is a Health Sciences Clinical Professor at the David Geffen School of Medicine at UCLA and the Chief of the Hospital Psychiatry Division for the VA Greater Los Angeles Healthcare Center.</w:t>
      </w:r>
    </w:p>
    <w:p w14:paraId="4C248B84" w14:textId="2A5C5391" w:rsidR="005B3FA2" w:rsidRPr="005B3FA2" w:rsidRDefault="005B3FA2" w:rsidP="005B3FA2">
      <w:pPr>
        <w:spacing w:after="0" w:line="240" w:lineRule="auto"/>
        <w:rPr>
          <w:rFonts w:ascii="Times New Roman" w:eastAsia="Times New Roman" w:hAnsi="Times New Roman" w:cs="Times New Roman"/>
          <w:sz w:val="24"/>
          <w:szCs w:val="24"/>
        </w:rPr>
      </w:pPr>
      <w:r w:rsidRPr="005B3FA2">
        <w:rPr>
          <w:rFonts w:ascii="Times New Roman" w:eastAsia="Times New Roman" w:hAnsi="Times New Roman" w:cs="Times New Roman"/>
          <w:sz w:val="24"/>
          <w:szCs w:val="24"/>
        </w:rPr>
        <w:fldChar w:fldCharType="end"/>
      </w:r>
    </w:p>
    <w:p w14:paraId="77474FCA" w14:textId="77777777" w:rsidR="005B3FA2" w:rsidRDefault="005B3FA2"/>
    <w:sectPr w:rsidR="005B3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27CF4"/>
    <w:multiLevelType w:val="multilevel"/>
    <w:tmpl w:val="0360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764239"/>
    <w:multiLevelType w:val="multilevel"/>
    <w:tmpl w:val="9D52F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2E"/>
    <w:rsid w:val="0039412E"/>
    <w:rsid w:val="004F6A3C"/>
    <w:rsid w:val="005B3FA2"/>
    <w:rsid w:val="00B950CF"/>
    <w:rsid w:val="00CC0D28"/>
    <w:rsid w:val="00DD3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279F8"/>
  <w15:chartTrackingRefBased/>
  <w15:docId w15:val="{07690E5D-3DD9-411D-9151-2B48ED4C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412E"/>
    <w:rPr>
      <w:color w:val="0563C1" w:themeColor="hyperlink"/>
      <w:u w:val="single"/>
    </w:rPr>
  </w:style>
  <w:style w:type="character" w:styleId="UnresolvedMention">
    <w:name w:val="Unresolved Mention"/>
    <w:basedOn w:val="DefaultParagraphFont"/>
    <w:uiPriority w:val="99"/>
    <w:semiHidden/>
    <w:unhideWhenUsed/>
    <w:rsid w:val="00394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065088">
      <w:bodyDiv w:val="1"/>
      <w:marLeft w:val="0"/>
      <w:marRight w:val="0"/>
      <w:marTop w:val="0"/>
      <w:marBottom w:val="0"/>
      <w:divBdr>
        <w:top w:val="none" w:sz="0" w:space="0" w:color="auto"/>
        <w:left w:val="none" w:sz="0" w:space="0" w:color="auto"/>
        <w:bottom w:val="none" w:sz="0" w:space="0" w:color="auto"/>
        <w:right w:val="none" w:sz="0" w:space="0" w:color="auto"/>
      </w:divBdr>
      <w:divsChild>
        <w:div w:id="515927793">
          <w:marLeft w:val="0"/>
          <w:marRight w:val="0"/>
          <w:marTop w:val="0"/>
          <w:marBottom w:val="0"/>
          <w:divBdr>
            <w:top w:val="none" w:sz="0" w:space="0" w:color="auto"/>
            <w:left w:val="none" w:sz="0" w:space="0" w:color="auto"/>
            <w:bottom w:val="none" w:sz="0" w:space="0" w:color="auto"/>
            <w:right w:val="none" w:sz="0" w:space="0" w:color="auto"/>
          </w:divBdr>
          <w:divsChild>
            <w:div w:id="371735963">
              <w:marLeft w:val="0"/>
              <w:marRight w:val="0"/>
              <w:marTop w:val="0"/>
              <w:marBottom w:val="0"/>
              <w:divBdr>
                <w:top w:val="none" w:sz="0" w:space="0" w:color="auto"/>
                <w:left w:val="none" w:sz="0" w:space="0" w:color="auto"/>
                <w:bottom w:val="none" w:sz="0" w:space="0" w:color="auto"/>
                <w:right w:val="none" w:sz="0" w:space="0" w:color="auto"/>
              </w:divBdr>
              <w:divsChild>
                <w:div w:id="1325668534">
                  <w:marLeft w:val="0"/>
                  <w:marRight w:val="0"/>
                  <w:marTop w:val="0"/>
                  <w:marBottom w:val="0"/>
                  <w:divBdr>
                    <w:top w:val="none" w:sz="0" w:space="0" w:color="auto"/>
                    <w:left w:val="none" w:sz="0" w:space="0" w:color="auto"/>
                    <w:bottom w:val="none" w:sz="0" w:space="0" w:color="auto"/>
                    <w:right w:val="none" w:sz="0" w:space="0" w:color="auto"/>
                  </w:divBdr>
                  <w:divsChild>
                    <w:div w:id="576087356">
                      <w:marLeft w:val="0"/>
                      <w:marRight w:val="0"/>
                      <w:marTop w:val="0"/>
                      <w:marBottom w:val="0"/>
                      <w:divBdr>
                        <w:top w:val="none" w:sz="0" w:space="0" w:color="auto"/>
                        <w:left w:val="none" w:sz="0" w:space="0" w:color="auto"/>
                        <w:bottom w:val="none" w:sz="0" w:space="0" w:color="auto"/>
                        <w:right w:val="none" w:sz="0" w:space="0" w:color="auto"/>
                      </w:divBdr>
                      <w:divsChild>
                        <w:div w:id="1491167419">
                          <w:marLeft w:val="0"/>
                          <w:marRight w:val="0"/>
                          <w:marTop w:val="0"/>
                          <w:marBottom w:val="0"/>
                          <w:divBdr>
                            <w:top w:val="none" w:sz="0" w:space="0" w:color="auto"/>
                            <w:left w:val="none" w:sz="0" w:space="0" w:color="auto"/>
                            <w:bottom w:val="none" w:sz="0" w:space="0" w:color="auto"/>
                            <w:right w:val="none" w:sz="0" w:space="0" w:color="auto"/>
                          </w:divBdr>
                          <w:divsChild>
                            <w:div w:id="269819531">
                              <w:marLeft w:val="0"/>
                              <w:marRight w:val="0"/>
                              <w:marTop w:val="0"/>
                              <w:marBottom w:val="0"/>
                              <w:divBdr>
                                <w:top w:val="none" w:sz="0" w:space="0" w:color="auto"/>
                                <w:left w:val="none" w:sz="0" w:space="0" w:color="auto"/>
                                <w:bottom w:val="none" w:sz="0" w:space="0" w:color="auto"/>
                                <w:right w:val="none" w:sz="0" w:space="0" w:color="auto"/>
                              </w:divBdr>
                            </w:div>
                          </w:divsChild>
                        </w:div>
                        <w:div w:id="175597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9904">
                  <w:marLeft w:val="0"/>
                  <w:marRight w:val="0"/>
                  <w:marTop w:val="0"/>
                  <w:marBottom w:val="0"/>
                  <w:divBdr>
                    <w:top w:val="none" w:sz="0" w:space="0" w:color="auto"/>
                    <w:left w:val="none" w:sz="0" w:space="0" w:color="auto"/>
                    <w:bottom w:val="none" w:sz="0" w:space="0" w:color="auto"/>
                    <w:right w:val="none" w:sz="0" w:space="0" w:color="auto"/>
                  </w:divBdr>
                  <w:divsChild>
                    <w:div w:id="1289359404">
                      <w:marLeft w:val="0"/>
                      <w:marRight w:val="0"/>
                      <w:marTop w:val="0"/>
                      <w:marBottom w:val="0"/>
                      <w:divBdr>
                        <w:top w:val="none" w:sz="0" w:space="0" w:color="auto"/>
                        <w:left w:val="none" w:sz="0" w:space="0" w:color="auto"/>
                        <w:bottom w:val="none" w:sz="0" w:space="0" w:color="auto"/>
                        <w:right w:val="none" w:sz="0" w:space="0" w:color="auto"/>
                      </w:divBdr>
                      <w:divsChild>
                        <w:div w:id="1020199571">
                          <w:marLeft w:val="0"/>
                          <w:marRight w:val="0"/>
                          <w:marTop w:val="0"/>
                          <w:marBottom w:val="0"/>
                          <w:divBdr>
                            <w:top w:val="none" w:sz="0" w:space="0" w:color="auto"/>
                            <w:left w:val="none" w:sz="0" w:space="0" w:color="auto"/>
                            <w:bottom w:val="none" w:sz="0" w:space="0" w:color="auto"/>
                            <w:right w:val="none" w:sz="0" w:space="0" w:color="auto"/>
                          </w:divBdr>
                        </w:div>
                        <w:div w:id="92285780">
                          <w:marLeft w:val="0"/>
                          <w:marRight w:val="0"/>
                          <w:marTop w:val="0"/>
                          <w:marBottom w:val="0"/>
                          <w:divBdr>
                            <w:top w:val="none" w:sz="0" w:space="0" w:color="auto"/>
                            <w:left w:val="none" w:sz="0" w:space="0" w:color="auto"/>
                            <w:bottom w:val="none" w:sz="0" w:space="0" w:color="auto"/>
                            <w:right w:val="none" w:sz="0" w:space="0" w:color="auto"/>
                          </w:divBdr>
                        </w:div>
                        <w:div w:id="758064919">
                          <w:marLeft w:val="0"/>
                          <w:marRight w:val="0"/>
                          <w:marTop w:val="0"/>
                          <w:marBottom w:val="0"/>
                          <w:divBdr>
                            <w:top w:val="none" w:sz="0" w:space="0" w:color="auto"/>
                            <w:left w:val="none" w:sz="0" w:space="0" w:color="auto"/>
                            <w:bottom w:val="none" w:sz="0" w:space="0" w:color="auto"/>
                            <w:right w:val="none" w:sz="0" w:space="0" w:color="auto"/>
                          </w:divBdr>
                        </w:div>
                        <w:div w:id="962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42054">
              <w:marLeft w:val="0"/>
              <w:marRight w:val="0"/>
              <w:marTop w:val="0"/>
              <w:marBottom w:val="0"/>
              <w:divBdr>
                <w:top w:val="none" w:sz="0" w:space="0" w:color="auto"/>
                <w:left w:val="none" w:sz="0" w:space="0" w:color="auto"/>
                <w:bottom w:val="none" w:sz="0" w:space="0" w:color="auto"/>
                <w:right w:val="none" w:sz="0" w:space="0" w:color="auto"/>
              </w:divBdr>
              <w:divsChild>
                <w:div w:id="427969451">
                  <w:marLeft w:val="0"/>
                  <w:marRight w:val="0"/>
                  <w:marTop w:val="0"/>
                  <w:marBottom w:val="0"/>
                  <w:divBdr>
                    <w:top w:val="none" w:sz="0" w:space="0" w:color="auto"/>
                    <w:left w:val="none" w:sz="0" w:space="0" w:color="auto"/>
                    <w:bottom w:val="none" w:sz="0" w:space="0" w:color="auto"/>
                    <w:right w:val="none" w:sz="0" w:space="0" w:color="auto"/>
                  </w:divBdr>
                  <w:divsChild>
                    <w:div w:id="529026152">
                      <w:marLeft w:val="0"/>
                      <w:marRight w:val="0"/>
                      <w:marTop w:val="0"/>
                      <w:marBottom w:val="0"/>
                      <w:divBdr>
                        <w:top w:val="none" w:sz="0" w:space="0" w:color="auto"/>
                        <w:left w:val="none" w:sz="0" w:space="0" w:color="auto"/>
                        <w:bottom w:val="none" w:sz="0" w:space="0" w:color="auto"/>
                        <w:right w:val="none" w:sz="0" w:space="0" w:color="auto"/>
                      </w:divBdr>
                      <w:divsChild>
                        <w:div w:id="750278199">
                          <w:marLeft w:val="0"/>
                          <w:marRight w:val="0"/>
                          <w:marTop w:val="0"/>
                          <w:marBottom w:val="0"/>
                          <w:divBdr>
                            <w:top w:val="none" w:sz="0" w:space="0" w:color="auto"/>
                            <w:left w:val="none" w:sz="0" w:space="0" w:color="auto"/>
                            <w:bottom w:val="none" w:sz="0" w:space="0" w:color="auto"/>
                            <w:right w:val="none" w:sz="0" w:space="0" w:color="auto"/>
                          </w:divBdr>
                          <w:divsChild>
                            <w:div w:id="1662807672">
                              <w:marLeft w:val="0"/>
                              <w:marRight w:val="0"/>
                              <w:marTop w:val="0"/>
                              <w:marBottom w:val="0"/>
                              <w:divBdr>
                                <w:top w:val="none" w:sz="0" w:space="0" w:color="auto"/>
                                <w:left w:val="none" w:sz="0" w:space="0" w:color="auto"/>
                                <w:bottom w:val="none" w:sz="0" w:space="0" w:color="auto"/>
                                <w:right w:val="none" w:sz="0" w:space="0" w:color="auto"/>
                              </w:divBdr>
                              <w:divsChild>
                                <w:div w:id="1717970642">
                                  <w:marLeft w:val="0"/>
                                  <w:marRight w:val="0"/>
                                  <w:marTop w:val="0"/>
                                  <w:marBottom w:val="0"/>
                                  <w:divBdr>
                                    <w:top w:val="none" w:sz="0" w:space="0" w:color="auto"/>
                                    <w:left w:val="none" w:sz="0" w:space="0" w:color="auto"/>
                                    <w:bottom w:val="none" w:sz="0" w:space="0" w:color="auto"/>
                                    <w:right w:val="none" w:sz="0" w:space="0" w:color="auto"/>
                                  </w:divBdr>
                                  <w:divsChild>
                                    <w:div w:id="196046212">
                                      <w:marLeft w:val="0"/>
                                      <w:marRight w:val="0"/>
                                      <w:marTop w:val="0"/>
                                      <w:marBottom w:val="0"/>
                                      <w:divBdr>
                                        <w:top w:val="none" w:sz="0" w:space="0" w:color="auto"/>
                                        <w:left w:val="none" w:sz="0" w:space="0" w:color="auto"/>
                                        <w:bottom w:val="none" w:sz="0" w:space="0" w:color="auto"/>
                                        <w:right w:val="none" w:sz="0" w:space="0" w:color="auto"/>
                                      </w:divBdr>
                                    </w:div>
                                    <w:div w:id="63573773">
                                      <w:marLeft w:val="0"/>
                                      <w:marRight w:val="0"/>
                                      <w:marTop w:val="0"/>
                                      <w:marBottom w:val="0"/>
                                      <w:divBdr>
                                        <w:top w:val="none" w:sz="0" w:space="0" w:color="auto"/>
                                        <w:left w:val="none" w:sz="0" w:space="0" w:color="auto"/>
                                        <w:bottom w:val="none" w:sz="0" w:space="0" w:color="auto"/>
                                        <w:right w:val="none" w:sz="0" w:space="0" w:color="auto"/>
                                      </w:divBdr>
                                    </w:div>
                                    <w:div w:id="184936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05852">
                      <w:marLeft w:val="0"/>
                      <w:marRight w:val="0"/>
                      <w:marTop w:val="0"/>
                      <w:marBottom w:val="0"/>
                      <w:divBdr>
                        <w:top w:val="none" w:sz="0" w:space="0" w:color="auto"/>
                        <w:left w:val="none" w:sz="0" w:space="0" w:color="auto"/>
                        <w:bottom w:val="none" w:sz="0" w:space="0" w:color="auto"/>
                        <w:right w:val="none" w:sz="0" w:space="0" w:color="auto"/>
                      </w:divBdr>
                      <w:divsChild>
                        <w:div w:id="363949727">
                          <w:marLeft w:val="0"/>
                          <w:marRight w:val="0"/>
                          <w:marTop w:val="0"/>
                          <w:marBottom w:val="0"/>
                          <w:divBdr>
                            <w:top w:val="none" w:sz="0" w:space="0" w:color="auto"/>
                            <w:left w:val="none" w:sz="0" w:space="0" w:color="auto"/>
                            <w:bottom w:val="none" w:sz="0" w:space="0" w:color="auto"/>
                            <w:right w:val="none" w:sz="0" w:space="0" w:color="auto"/>
                          </w:divBdr>
                          <w:divsChild>
                            <w:div w:id="1378772103">
                              <w:marLeft w:val="0"/>
                              <w:marRight w:val="0"/>
                              <w:marTop w:val="0"/>
                              <w:marBottom w:val="0"/>
                              <w:divBdr>
                                <w:top w:val="none" w:sz="0" w:space="0" w:color="auto"/>
                                <w:left w:val="none" w:sz="0" w:space="0" w:color="auto"/>
                                <w:bottom w:val="none" w:sz="0" w:space="0" w:color="auto"/>
                                <w:right w:val="none" w:sz="0" w:space="0" w:color="auto"/>
                              </w:divBdr>
                            </w:div>
                            <w:div w:id="800223586">
                              <w:marLeft w:val="0"/>
                              <w:marRight w:val="0"/>
                              <w:marTop w:val="0"/>
                              <w:marBottom w:val="0"/>
                              <w:divBdr>
                                <w:top w:val="none" w:sz="0" w:space="0" w:color="auto"/>
                                <w:left w:val="none" w:sz="0" w:space="0" w:color="auto"/>
                                <w:bottom w:val="none" w:sz="0" w:space="0" w:color="auto"/>
                                <w:right w:val="none" w:sz="0" w:space="0" w:color="auto"/>
                              </w:divBdr>
                            </w:div>
                            <w:div w:id="1400208990">
                              <w:marLeft w:val="0"/>
                              <w:marRight w:val="0"/>
                              <w:marTop w:val="0"/>
                              <w:marBottom w:val="0"/>
                              <w:divBdr>
                                <w:top w:val="none" w:sz="0" w:space="0" w:color="auto"/>
                                <w:left w:val="none" w:sz="0" w:space="0" w:color="auto"/>
                                <w:bottom w:val="none" w:sz="0" w:space="0" w:color="auto"/>
                                <w:right w:val="none" w:sz="0" w:space="0" w:color="auto"/>
                              </w:divBdr>
                            </w:div>
                            <w:div w:id="190458456">
                              <w:marLeft w:val="0"/>
                              <w:marRight w:val="0"/>
                              <w:marTop w:val="0"/>
                              <w:marBottom w:val="0"/>
                              <w:divBdr>
                                <w:top w:val="none" w:sz="0" w:space="0" w:color="auto"/>
                                <w:left w:val="none" w:sz="0" w:space="0" w:color="auto"/>
                                <w:bottom w:val="none" w:sz="0" w:space="0" w:color="auto"/>
                                <w:right w:val="none" w:sz="0" w:space="0" w:color="auto"/>
                              </w:divBdr>
                              <w:divsChild>
                                <w:div w:id="478304799">
                                  <w:marLeft w:val="0"/>
                                  <w:marRight w:val="0"/>
                                  <w:marTop w:val="0"/>
                                  <w:marBottom w:val="0"/>
                                  <w:divBdr>
                                    <w:top w:val="none" w:sz="0" w:space="0" w:color="auto"/>
                                    <w:left w:val="none" w:sz="0" w:space="0" w:color="auto"/>
                                    <w:bottom w:val="none" w:sz="0" w:space="0" w:color="auto"/>
                                    <w:right w:val="none" w:sz="0" w:space="0" w:color="auto"/>
                                  </w:divBdr>
                                  <w:divsChild>
                                    <w:div w:id="2081057655">
                                      <w:marLeft w:val="0"/>
                                      <w:marRight w:val="0"/>
                                      <w:marTop w:val="0"/>
                                      <w:marBottom w:val="0"/>
                                      <w:divBdr>
                                        <w:top w:val="none" w:sz="0" w:space="0" w:color="auto"/>
                                        <w:left w:val="none" w:sz="0" w:space="0" w:color="auto"/>
                                        <w:bottom w:val="none" w:sz="0" w:space="0" w:color="auto"/>
                                        <w:right w:val="none" w:sz="0" w:space="0" w:color="auto"/>
                                      </w:divBdr>
                                    </w:div>
                                    <w:div w:id="1739135565">
                                      <w:marLeft w:val="0"/>
                                      <w:marRight w:val="0"/>
                                      <w:marTop w:val="0"/>
                                      <w:marBottom w:val="0"/>
                                      <w:divBdr>
                                        <w:top w:val="none" w:sz="0" w:space="0" w:color="auto"/>
                                        <w:left w:val="none" w:sz="0" w:space="0" w:color="auto"/>
                                        <w:bottom w:val="none" w:sz="0" w:space="0" w:color="auto"/>
                                        <w:right w:val="none" w:sz="0" w:space="0" w:color="auto"/>
                                      </w:divBdr>
                                    </w:div>
                                    <w:div w:id="230819417">
                                      <w:marLeft w:val="0"/>
                                      <w:marRight w:val="0"/>
                                      <w:marTop w:val="0"/>
                                      <w:marBottom w:val="0"/>
                                      <w:divBdr>
                                        <w:top w:val="none" w:sz="0" w:space="0" w:color="auto"/>
                                        <w:left w:val="none" w:sz="0" w:space="0" w:color="auto"/>
                                        <w:bottom w:val="none" w:sz="0" w:space="0" w:color="auto"/>
                                        <w:right w:val="none" w:sz="0" w:space="0" w:color="auto"/>
                                      </w:divBdr>
                                    </w:div>
                                    <w:div w:id="119232541">
                                      <w:marLeft w:val="0"/>
                                      <w:marRight w:val="0"/>
                                      <w:marTop w:val="0"/>
                                      <w:marBottom w:val="0"/>
                                      <w:divBdr>
                                        <w:top w:val="none" w:sz="0" w:space="0" w:color="auto"/>
                                        <w:left w:val="none" w:sz="0" w:space="0" w:color="auto"/>
                                        <w:bottom w:val="none" w:sz="0" w:space="0" w:color="auto"/>
                                        <w:right w:val="none" w:sz="0" w:space="0" w:color="auto"/>
                                      </w:divBdr>
                                    </w:div>
                                    <w:div w:id="16940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281380">
                      <w:marLeft w:val="0"/>
                      <w:marRight w:val="0"/>
                      <w:marTop w:val="0"/>
                      <w:marBottom w:val="0"/>
                      <w:divBdr>
                        <w:top w:val="none" w:sz="0" w:space="0" w:color="auto"/>
                        <w:left w:val="none" w:sz="0" w:space="0" w:color="auto"/>
                        <w:bottom w:val="none" w:sz="0" w:space="0" w:color="auto"/>
                        <w:right w:val="none" w:sz="0" w:space="0" w:color="auto"/>
                      </w:divBdr>
                      <w:divsChild>
                        <w:div w:id="1064376416">
                          <w:marLeft w:val="0"/>
                          <w:marRight w:val="0"/>
                          <w:marTop w:val="0"/>
                          <w:marBottom w:val="0"/>
                          <w:divBdr>
                            <w:top w:val="none" w:sz="0" w:space="0" w:color="auto"/>
                            <w:left w:val="none" w:sz="0" w:space="0" w:color="auto"/>
                            <w:bottom w:val="none" w:sz="0" w:space="0" w:color="auto"/>
                            <w:right w:val="none" w:sz="0" w:space="0" w:color="auto"/>
                          </w:divBdr>
                          <w:divsChild>
                            <w:div w:id="1650479244">
                              <w:marLeft w:val="0"/>
                              <w:marRight w:val="0"/>
                              <w:marTop w:val="0"/>
                              <w:marBottom w:val="0"/>
                              <w:divBdr>
                                <w:top w:val="none" w:sz="0" w:space="0" w:color="auto"/>
                                <w:left w:val="none" w:sz="0" w:space="0" w:color="auto"/>
                                <w:bottom w:val="none" w:sz="0" w:space="0" w:color="auto"/>
                                <w:right w:val="none" w:sz="0" w:space="0" w:color="auto"/>
                              </w:divBdr>
                            </w:div>
                            <w:div w:id="1056733317">
                              <w:marLeft w:val="0"/>
                              <w:marRight w:val="0"/>
                              <w:marTop w:val="0"/>
                              <w:marBottom w:val="0"/>
                              <w:divBdr>
                                <w:top w:val="none" w:sz="0" w:space="0" w:color="auto"/>
                                <w:left w:val="none" w:sz="0" w:space="0" w:color="auto"/>
                                <w:bottom w:val="none" w:sz="0" w:space="0" w:color="auto"/>
                                <w:right w:val="none" w:sz="0" w:space="0" w:color="auto"/>
                              </w:divBdr>
                            </w:div>
                            <w:div w:id="370763423">
                              <w:marLeft w:val="0"/>
                              <w:marRight w:val="0"/>
                              <w:marTop w:val="0"/>
                              <w:marBottom w:val="0"/>
                              <w:divBdr>
                                <w:top w:val="none" w:sz="0" w:space="0" w:color="auto"/>
                                <w:left w:val="none" w:sz="0" w:space="0" w:color="auto"/>
                                <w:bottom w:val="none" w:sz="0" w:space="0" w:color="auto"/>
                                <w:right w:val="none" w:sz="0" w:space="0" w:color="auto"/>
                              </w:divBdr>
                            </w:div>
                            <w:div w:id="40772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680092">
          <w:marLeft w:val="0"/>
          <w:marRight w:val="0"/>
          <w:marTop w:val="0"/>
          <w:marBottom w:val="0"/>
          <w:divBdr>
            <w:top w:val="none" w:sz="0" w:space="0" w:color="auto"/>
            <w:left w:val="none" w:sz="0" w:space="0" w:color="auto"/>
            <w:bottom w:val="none" w:sz="0" w:space="0" w:color="auto"/>
            <w:right w:val="none" w:sz="0" w:space="0" w:color="auto"/>
          </w:divBdr>
          <w:divsChild>
            <w:div w:id="873926024">
              <w:marLeft w:val="0"/>
              <w:marRight w:val="0"/>
              <w:marTop w:val="0"/>
              <w:marBottom w:val="0"/>
              <w:divBdr>
                <w:top w:val="none" w:sz="0" w:space="0" w:color="auto"/>
                <w:left w:val="none" w:sz="0" w:space="0" w:color="auto"/>
                <w:bottom w:val="none" w:sz="0" w:space="0" w:color="auto"/>
                <w:right w:val="none" w:sz="0" w:space="0" w:color="auto"/>
              </w:divBdr>
              <w:divsChild>
                <w:div w:id="1325162697">
                  <w:marLeft w:val="0"/>
                  <w:marRight w:val="0"/>
                  <w:marTop w:val="0"/>
                  <w:marBottom w:val="0"/>
                  <w:divBdr>
                    <w:top w:val="none" w:sz="0" w:space="0" w:color="auto"/>
                    <w:left w:val="none" w:sz="0" w:space="0" w:color="auto"/>
                    <w:bottom w:val="none" w:sz="0" w:space="0" w:color="auto"/>
                    <w:right w:val="none" w:sz="0" w:space="0" w:color="auto"/>
                  </w:divBdr>
                  <w:divsChild>
                    <w:div w:id="942031072">
                      <w:marLeft w:val="0"/>
                      <w:marRight w:val="0"/>
                      <w:marTop w:val="0"/>
                      <w:marBottom w:val="0"/>
                      <w:divBdr>
                        <w:top w:val="none" w:sz="0" w:space="0" w:color="auto"/>
                        <w:left w:val="none" w:sz="0" w:space="0" w:color="auto"/>
                        <w:bottom w:val="none" w:sz="0" w:space="0" w:color="auto"/>
                        <w:right w:val="none" w:sz="0" w:space="0" w:color="auto"/>
                      </w:divBdr>
                    </w:div>
                    <w:div w:id="650065112">
                      <w:marLeft w:val="0"/>
                      <w:marRight w:val="0"/>
                      <w:marTop w:val="0"/>
                      <w:marBottom w:val="0"/>
                      <w:divBdr>
                        <w:top w:val="none" w:sz="0" w:space="0" w:color="auto"/>
                        <w:left w:val="none" w:sz="0" w:space="0" w:color="auto"/>
                        <w:bottom w:val="none" w:sz="0" w:space="0" w:color="auto"/>
                        <w:right w:val="none" w:sz="0" w:space="0" w:color="auto"/>
                      </w:divBdr>
                      <w:divsChild>
                        <w:div w:id="489635275">
                          <w:marLeft w:val="0"/>
                          <w:marRight w:val="0"/>
                          <w:marTop w:val="0"/>
                          <w:marBottom w:val="0"/>
                          <w:divBdr>
                            <w:top w:val="none" w:sz="0" w:space="0" w:color="auto"/>
                            <w:left w:val="none" w:sz="0" w:space="0" w:color="auto"/>
                            <w:bottom w:val="none" w:sz="0" w:space="0" w:color="auto"/>
                            <w:right w:val="none" w:sz="0" w:space="0" w:color="auto"/>
                          </w:divBdr>
                          <w:divsChild>
                            <w:div w:id="2136437005">
                              <w:marLeft w:val="0"/>
                              <w:marRight w:val="0"/>
                              <w:marTop w:val="0"/>
                              <w:marBottom w:val="0"/>
                              <w:divBdr>
                                <w:top w:val="none" w:sz="0" w:space="0" w:color="auto"/>
                                <w:left w:val="none" w:sz="0" w:space="0" w:color="auto"/>
                                <w:bottom w:val="none" w:sz="0" w:space="0" w:color="auto"/>
                                <w:right w:val="none" w:sz="0" w:space="0" w:color="auto"/>
                              </w:divBdr>
                              <w:divsChild>
                                <w:div w:id="1001279694">
                                  <w:marLeft w:val="0"/>
                                  <w:marRight w:val="0"/>
                                  <w:marTop w:val="0"/>
                                  <w:marBottom w:val="0"/>
                                  <w:divBdr>
                                    <w:top w:val="none" w:sz="0" w:space="0" w:color="auto"/>
                                    <w:left w:val="none" w:sz="0" w:space="0" w:color="auto"/>
                                    <w:bottom w:val="none" w:sz="0" w:space="0" w:color="auto"/>
                                    <w:right w:val="none" w:sz="0" w:space="0" w:color="auto"/>
                                  </w:divBdr>
                                  <w:divsChild>
                                    <w:div w:id="772478453">
                                      <w:marLeft w:val="0"/>
                                      <w:marRight w:val="0"/>
                                      <w:marTop w:val="0"/>
                                      <w:marBottom w:val="0"/>
                                      <w:divBdr>
                                        <w:top w:val="none" w:sz="0" w:space="0" w:color="auto"/>
                                        <w:left w:val="none" w:sz="0" w:space="0" w:color="auto"/>
                                        <w:bottom w:val="none" w:sz="0" w:space="0" w:color="auto"/>
                                        <w:right w:val="none" w:sz="0" w:space="0" w:color="auto"/>
                                      </w:divBdr>
                                      <w:divsChild>
                                        <w:div w:id="1831870354">
                                          <w:marLeft w:val="0"/>
                                          <w:marRight w:val="0"/>
                                          <w:marTop w:val="0"/>
                                          <w:marBottom w:val="0"/>
                                          <w:divBdr>
                                            <w:top w:val="none" w:sz="0" w:space="0" w:color="auto"/>
                                            <w:left w:val="none" w:sz="0" w:space="0" w:color="auto"/>
                                            <w:bottom w:val="none" w:sz="0" w:space="0" w:color="auto"/>
                                            <w:right w:val="none" w:sz="0" w:space="0" w:color="auto"/>
                                          </w:divBdr>
                                        </w:div>
                                      </w:divsChild>
                                    </w:div>
                                    <w:div w:id="1583560686">
                                      <w:marLeft w:val="0"/>
                                      <w:marRight w:val="0"/>
                                      <w:marTop w:val="0"/>
                                      <w:marBottom w:val="0"/>
                                      <w:divBdr>
                                        <w:top w:val="none" w:sz="0" w:space="0" w:color="auto"/>
                                        <w:left w:val="none" w:sz="0" w:space="0" w:color="auto"/>
                                        <w:bottom w:val="none" w:sz="0" w:space="0" w:color="auto"/>
                                        <w:right w:val="none" w:sz="0" w:space="0" w:color="auto"/>
                                      </w:divBdr>
                                      <w:divsChild>
                                        <w:div w:id="286202698">
                                          <w:marLeft w:val="0"/>
                                          <w:marRight w:val="0"/>
                                          <w:marTop w:val="0"/>
                                          <w:marBottom w:val="0"/>
                                          <w:divBdr>
                                            <w:top w:val="none" w:sz="0" w:space="0" w:color="auto"/>
                                            <w:left w:val="none" w:sz="0" w:space="0" w:color="auto"/>
                                            <w:bottom w:val="none" w:sz="0" w:space="0" w:color="auto"/>
                                            <w:right w:val="none" w:sz="0" w:space="0" w:color="auto"/>
                                          </w:divBdr>
                                          <w:divsChild>
                                            <w:div w:id="260797739">
                                              <w:marLeft w:val="0"/>
                                              <w:marRight w:val="0"/>
                                              <w:marTop w:val="0"/>
                                              <w:marBottom w:val="0"/>
                                              <w:divBdr>
                                                <w:top w:val="none" w:sz="0" w:space="0" w:color="auto"/>
                                                <w:left w:val="none" w:sz="0" w:space="0" w:color="auto"/>
                                                <w:bottom w:val="none" w:sz="0" w:space="0" w:color="auto"/>
                                                <w:right w:val="none" w:sz="0" w:space="0" w:color="auto"/>
                                              </w:divBdr>
                                            </w:div>
                                          </w:divsChild>
                                        </w:div>
                                        <w:div w:id="1677269830">
                                          <w:marLeft w:val="0"/>
                                          <w:marRight w:val="0"/>
                                          <w:marTop w:val="0"/>
                                          <w:marBottom w:val="0"/>
                                          <w:divBdr>
                                            <w:top w:val="none" w:sz="0" w:space="0" w:color="auto"/>
                                            <w:left w:val="none" w:sz="0" w:space="0" w:color="auto"/>
                                            <w:bottom w:val="none" w:sz="0" w:space="0" w:color="auto"/>
                                            <w:right w:val="none" w:sz="0" w:space="0" w:color="auto"/>
                                          </w:divBdr>
                                          <w:divsChild>
                                            <w:div w:id="170290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Trust-Revolution-Digitization-Revolutionize-Government-ebook/dp/B07T9MCY49" TargetMode="External"/><Relationship Id="rId13" Type="http://schemas.openxmlformats.org/officeDocument/2006/relationships/hyperlink" Target="https://www.psychologytoday.com/us/experts/joe-pierre-md" TargetMode="External"/><Relationship Id="rId18" Type="http://schemas.openxmlformats.org/officeDocument/2006/relationships/image" Target="media/image4.jpeg"/><Relationship Id="rId26" Type="http://schemas.openxmlformats.org/officeDocument/2006/relationships/hyperlink" Target="https://www.imdb.com/title/tt0118883/" TargetMode="External"/><Relationship Id="rId39" Type="http://schemas.openxmlformats.org/officeDocument/2006/relationships/hyperlink" Target="https://www.psychologytoday.com/us/blog/psych-unseen/201902/antivaxxers-and-the-plague-science-denial" TargetMode="External"/><Relationship Id="rId3" Type="http://schemas.openxmlformats.org/officeDocument/2006/relationships/settings" Target="settings.xml"/><Relationship Id="rId21" Type="http://schemas.openxmlformats.org/officeDocument/2006/relationships/hyperlink" Target="https://www.psychologytoday.com/us/basics/personality" TargetMode="External"/><Relationship Id="rId34" Type="http://schemas.openxmlformats.org/officeDocument/2006/relationships/hyperlink" Target="https://www.psychologytoday.com/us/basics/identity" TargetMode="External"/><Relationship Id="rId7" Type="http://schemas.openxmlformats.org/officeDocument/2006/relationships/hyperlink" Target="https://www.amazon.com/Thinking-Fast-Slow-Daniel-Kahneman/dp/0141033576" TargetMode="External"/><Relationship Id="rId12" Type="http://schemas.openxmlformats.org/officeDocument/2006/relationships/hyperlink" Target="https://www.psychologytoday.com/us/blog/psych-unseen/201904/what-makes-people-believe-in-conspiracy-theories" TargetMode="External"/><Relationship Id="rId17" Type="http://schemas.openxmlformats.org/officeDocument/2006/relationships/hyperlink" Target="https://www.psychologytoday.com/us/blog/psych-unseen" TargetMode="External"/><Relationship Id="rId25" Type="http://schemas.openxmlformats.org/officeDocument/2006/relationships/hyperlink" Target="https://www.imdb.com/title/tt0056218" TargetMode="External"/><Relationship Id="rId33" Type="http://schemas.openxmlformats.org/officeDocument/2006/relationships/hyperlink" Target="https://www.psychologytoday.com/us/basics/empathy" TargetMode="External"/><Relationship Id="rId38" Type="http://schemas.openxmlformats.org/officeDocument/2006/relationships/hyperlink" Target="https://www.psychologytoday.com/us/blog/psych-unseen/201902/behind-the-curve-the-science-fiction-flat-earthers"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yperlink" Target="http://www.menshealth.com/entertainment/a26766130/flat-earth-conspiracy/" TargetMode="External"/><Relationship Id="rId29" Type="http://schemas.openxmlformats.org/officeDocument/2006/relationships/hyperlink" Target="https://www.psychologytoday.com/us/basics/motivated-reasoni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mazon.com/Stuck-Vaccine-Rumors-Start-They/dp/0190077247" TargetMode="External"/><Relationship Id="rId11" Type="http://schemas.openxmlformats.org/officeDocument/2006/relationships/hyperlink" Target="https://www.youtube.com/watch?v=eJ3RzGoQC4s&amp;fbclid=IwAR2z3tcQOC_Z_g7sKjZfYrH38LPU0aNmJzIe247lyRuzBwzqHwLyHwzCCBo" TargetMode="External"/><Relationship Id="rId24" Type="http://schemas.openxmlformats.org/officeDocument/2006/relationships/hyperlink" Target="https://www.imdb.com/title/tt0102138/" TargetMode="External"/><Relationship Id="rId32" Type="http://schemas.openxmlformats.org/officeDocument/2006/relationships/hyperlink" Target="https://www.psychologytoday.com/us/blog/psych-unseen/201902/antivaxxers-and-the-plague-science-denial" TargetMode="External"/><Relationship Id="rId37" Type="http://schemas.openxmlformats.org/officeDocument/2006/relationships/hyperlink" Target="https://www.psychologytoday.com/us/blog/psych-unseen/201702/flat-earthers-belief-skepticism-and-denialism" TargetMode="External"/><Relationship Id="rId40" Type="http://schemas.openxmlformats.org/officeDocument/2006/relationships/fontTable" Target="fontTable.xml"/><Relationship Id="rId5" Type="http://schemas.openxmlformats.org/officeDocument/2006/relationships/hyperlink" Target="https://www.amazon.com/Wisdom-Crowds-James-Surowiecki/dp/0385721706" TargetMode="External"/><Relationship Id="rId15" Type="http://schemas.openxmlformats.org/officeDocument/2006/relationships/hyperlink" Target="https://www.psychologytoday.com/us/experts/joe-pierre-md" TargetMode="External"/><Relationship Id="rId23" Type="http://schemas.openxmlformats.org/officeDocument/2006/relationships/hyperlink" Target="https://www.psychologytoday.com/us/basics/education" TargetMode="External"/><Relationship Id="rId28" Type="http://schemas.openxmlformats.org/officeDocument/2006/relationships/hyperlink" Target="https://www.psychologytoday.com/us/basics/autism" TargetMode="External"/><Relationship Id="rId36" Type="http://schemas.openxmlformats.org/officeDocument/2006/relationships/hyperlink" Target="https://www.psychologytoday.com/us/blog/psych-unseen/202001/understanding-the-psychology-conspiracy-theories-part-2" TargetMode="External"/><Relationship Id="rId10" Type="http://schemas.openxmlformats.org/officeDocument/2006/relationships/image" Target="media/image1.png"/><Relationship Id="rId19" Type="http://schemas.openxmlformats.org/officeDocument/2006/relationships/hyperlink" Target="https://www.behindthecurvefilm.com/" TargetMode="External"/><Relationship Id="rId31" Type="http://schemas.openxmlformats.org/officeDocument/2006/relationships/hyperlink" Target="https://www.psychologytoday.com/us/blog/psych-unseen/201902/behind-the-curve-the-science-fiction-flat-earthers" TargetMode="External"/><Relationship Id="rId4" Type="http://schemas.openxmlformats.org/officeDocument/2006/relationships/webSettings" Target="webSettings.xml"/><Relationship Id="rId9" Type="http://schemas.openxmlformats.org/officeDocument/2006/relationships/hyperlink" Target="https://www.amazon.com/Innovators-Dilemma-Technologies-Management-Innovation/dp/1633691780" TargetMode="External"/><Relationship Id="rId14" Type="http://schemas.openxmlformats.org/officeDocument/2006/relationships/image" Target="media/image2.jpeg"/><Relationship Id="rId22" Type="http://schemas.openxmlformats.org/officeDocument/2006/relationships/hyperlink" Target="https://www.psychologytoday.com/us/basics/bias" TargetMode="External"/><Relationship Id="rId27" Type="http://schemas.openxmlformats.org/officeDocument/2006/relationships/hyperlink" Target="https://www.theguardian.com/science/2019/feb/17/study-blames-youtube-for-rise-in-number-of-flat-earthers" TargetMode="External"/><Relationship Id="rId30" Type="http://schemas.openxmlformats.org/officeDocument/2006/relationships/hyperlink" Target="https://www.psychologytoday.com/us/blog/psych-unseen/201611/fake-news-echo-chambers-filter-bubbles-survival-guide" TargetMode="External"/><Relationship Id="rId35" Type="http://schemas.openxmlformats.org/officeDocument/2006/relationships/hyperlink" Target="https://www.psychologytoday.com/us/blog/psych-unseen/202001/understanding-the-psychology-conspiracy-theories-par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1644</Words>
  <Characters>9372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Remak</dc:creator>
  <cp:keywords/>
  <dc:description/>
  <cp:lastModifiedBy>Bill Remak</cp:lastModifiedBy>
  <cp:revision>5</cp:revision>
  <dcterms:created xsi:type="dcterms:W3CDTF">2020-09-23T07:31:00Z</dcterms:created>
  <dcterms:modified xsi:type="dcterms:W3CDTF">2020-12-16T14:14:00Z</dcterms:modified>
</cp:coreProperties>
</file>